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023BE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附件：</w:t>
      </w:r>
    </w:p>
    <w:p w14:paraId="5B8EC5EA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年度“安徽好粮油”产品名单</w:t>
      </w:r>
    </w:p>
    <w:p w14:paraId="02CDD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6"/>
        <w:tblW w:w="104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917"/>
        <w:gridCol w:w="3839"/>
        <w:gridCol w:w="1154"/>
        <w:gridCol w:w="1163"/>
        <w:gridCol w:w="2724"/>
      </w:tblGrid>
      <w:tr w14:paraId="44B3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</w:tr>
      <w:tr w14:paraId="7C3F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4D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大米类产品</w:t>
            </w:r>
          </w:p>
        </w:tc>
      </w:tr>
      <w:tr w14:paraId="0E39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E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7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D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C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皇家粮仓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6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皇家粮仓悦享香粘米</w:t>
            </w:r>
          </w:p>
        </w:tc>
      </w:tr>
      <w:tr w14:paraId="1199F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C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5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8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7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福临门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D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福临门珍珠香米</w:t>
            </w:r>
          </w:p>
        </w:tc>
      </w:tr>
      <w:tr w14:paraId="6A40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7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0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庐江县新明粮油有限公司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9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4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笑弯腰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香粳米</w:t>
            </w:r>
          </w:p>
        </w:tc>
      </w:tr>
      <w:tr w14:paraId="61A2F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9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4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颍上县隆原米业有限责任公司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F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A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隆原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B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香丝苗大米</w:t>
            </w:r>
          </w:p>
        </w:tc>
      </w:tr>
      <w:tr w14:paraId="3E7E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8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F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安徽国精粮油食品有限公司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4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A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9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清香米</w:t>
            </w:r>
          </w:p>
        </w:tc>
      </w:tr>
      <w:tr w14:paraId="3F42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3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A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寿县强群粮油贸易有限公司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B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3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强群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6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国泰香米</w:t>
            </w:r>
          </w:p>
        </w:tc>
      </w:tr>
      <w:tr w14:paraId="13A9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C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F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安徽丰茂农产品开发股份有限公司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5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5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六寿园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B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寿县大米</w:t>
            </w:r>
          </w:p>
        </w:tc>
      </w:tr>
      <w:tr w14:paraId="3D85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C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安徽牧马湖农业开发集团有限公司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3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B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牧马湖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A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蓝田香米</w:t>
            </w:r>
          </w:p>
        </w:tc>
      </w:tr>
      <w:tr w14:paraId="00CB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F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F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安徽省蒸谷米食品科技有限公司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E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7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蒸谷牌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8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蒸谷米</w:t>
            </w:r>
          </w:p>
        </w:tc>
      </w:tr>
      <w:tr w14:paraId="728A1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9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4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安徽省濠洲粮油食品有限公司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2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9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濠州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C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长粒香大米</w:t>
            </w:r>
          </w:p>
        </w:tc>
      </w:tr>
      <w:tr w14:paraId="77F8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3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9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滁州金弘安米业有限公司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6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7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瑞福麟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D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中华龙丝苗米</w:t>
            </w:r>
          </w:p>
        </w:tc>
      </w:tr>
      <w:tr w14:paraId="4C69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A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E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安徽省六安市长健米业有限公司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9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江北皖健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1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长健长香米</w:t>
            </w:r>
          </w:p>
        </w:tc>
      </w:tr>
      <w:tr w14:paraId="44618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E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5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六安先锋米业有限公司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C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B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金皖丰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3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虾田丝苗米</w:t>
            </w:r>
          </w:p>
        </w:tc>
      </w:tr>
      <w:tr w14:paraId="44A4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6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D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六安市盛源米业有限公司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0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5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伊香浓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0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金安牌自然香米</w:t>
            </w:r>
          </w:p>
        </w:tc>
      </w:tr>
      <w:tr w14:paraId="09B9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8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C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和县金城米业有限责任公司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1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F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0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银丝香米</w:t>
            </w:r>
          </w:p>
        </w:tc>
      </w:tr>
      <w:tr w14:paraId="3E84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5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9F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马鞍山市香泉湖米业有限公司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3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6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仕 风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9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和州月芽米</w:t>
            </w:r>
          </w:p>
        </w:tc>
      </w:tr>
      <w:tr w14:paraId="4BB9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2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C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安徽凌家滩现代农业发展有限公司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B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4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凌家滩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5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丝苗米</w:t>
            </w:r>
          </w:p>
        </w:tc>
      </w:tr>
      <w:tr w14:paraId="6BD8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F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1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芜湖国丰粮油有限公司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4C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国丰君威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B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芜湖大米</w:t>
            </w:r>
          </w:p>
        </w:tc>
      </w:tr>
      <w:tr w14:paraId="499DA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C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E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泾县泰和米业有限公司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E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F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榔桥河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9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黄山香米</w:t>
            </w:r>
          </w:p>
        </w:tc>
      </w:tr>
      <w:tr w14:paraId="7788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6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1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郎溪郎韵乡村振兴发展有限公司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0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7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南漪优谷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2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钰占大米</w:t>
            </w:r>
          </w:p>
        </w:tc>
      </w:tr>
      <w:tr w14:paraId="62F3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7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8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广德世平生态农业发展有限公司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D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E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德沁禾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4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猫牙米</w:t>
            </w:r>
          </w:p>
        </w:tc>
      </w:tr>
      <w:tr w14:paraId="29FE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C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6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安徽省旌德县辉煌粮油有限责任公司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D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5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旌玉屏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F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长粒香米</w:t>
            </w:r>
          </w:p>
        </w:tc>
      </w:tr>
      <w:tr w14:paraId="74561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B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6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石台县莘田粮油有限公司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8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B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莘田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4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石台硒米</w:t>
            </w:r>
          </w:p>
        </w:tc>
      </w:tr>
      <w:tr w14:paraId="2697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7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8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安徽联河股份有限公司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4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A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联河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5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虾田稻米</w:t>
            </w:r>
          </w:p>
        </w:tc>
      </w:tr>
      <w:tr w14:paraId="7F20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</w:tr>
      <w:tr w14:paraId="13E90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F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E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安徽省桐城青草香米业集团有限公司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D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7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青草香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A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嘉禾米</w:t>
            </w:r>
          </w:p>
        </w:tc>
      </w:tr>
      <w:tr w14:paraId="2C16D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1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6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安徽省九成米业有限公司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9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E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九成畈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B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虾稻米</w:t>
            </w:r>
          </w:p>
        </w:tc>
      </w:tr>
      <w:tr w14:paraId="7BB9D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2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6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安庆市金谷米业有限责任公司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4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7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高埠贡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3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金谷贡米</w:t>
            </w:r>
          </w:p>
        </w:tc>
      </w:tr>
      <w:tr w14:paraId="2F7CB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2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1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4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安徽省东全米业股份有限公司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E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A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东全绿康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C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绿康米</w:t>
            </w:r>
          </w:p>
        </w:tc>
      </w:tr>
      <w:tr w14:paraId="35D7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9B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米线类产品</w:t>
            </w:r>
          </w:p>
        </w:tc>
      </w:tr>
      <w:tr w14:paraId="3D57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D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8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安徽王仁和米线食品有限公司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米线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1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王仁和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8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沙河粉</w:t>
            </w:r>
          </w:p>
        </w:tc>
      </w:tr>
      <w:tr w14:paraId="2CA7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07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小麦粉类产品</w:t>
            </w:r>
          </w:p>
        </w:tc>
      </w:tr>
      <w:tr w14:paraId="451E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E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B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中粮粮谷（合肥）有限公司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8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0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香雪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D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饺皮粉18</w:t>
            </w:r>
          </w:p>
        </w:tc>
      </w:tr>
      <w:tr w14:paraId="1BD40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B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亳州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3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蒙城县金冠面粉有限责任公司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0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3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冠金源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4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饺皮粉</w:t>
            </w:r>
          </w:p>
        </w:tc>
      </w:tr>
      <w:tr w14:paraId="0E41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C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7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安徽省泗县旭峰面粉有限公司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E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6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麦香山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5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7+1馒头粉</w:t>
            </w:r>
          </w:p>
        </w:tc>
      </w:tr>
      <w:tr w14:paraId="60CF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A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A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安徽省泗县瑞丰面粉有限公司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0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1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古沱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1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瑞丰超精粉</w:t>
            </w:r>
          </w:p>
        </w:tc>
      </w:tr>
      <w:tr w14:paraId="0E8A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C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D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安徽宏海面业有限公司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6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7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宏鲲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D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宏海20小麦粉</w:t>
            </w:r>
          </w:p>
        </w:tc>
      </w:tr>
      <w:tr w14:paraId="66FD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7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5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泗县金丰面业有限公司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皖金丰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E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饺子用小麦粉</w:t>
            </w:r>
          </w:p>
        </w:tc>
      </w:tr>
      <w:tr w14:paraId="45874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F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A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泗县金丰面业有限公司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6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7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皖金丰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3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面条用小麦粉</w:t>
            </w:r>
          </w:p>
        </w:tc>
      </w:tr>
      <w:tr w14:paraId="49BA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E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3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凤台县龙泰面粉有限责任公司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F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B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2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超级雪花粉</w:t>
            </w:r>
          </w:p>
        </w:tc>
      </w:tr>
      <w:tr w14:paraId="15D00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62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挂面类产品</w:t>
            </w:r>
          </w:p>
        </w:tc>
      </w:tr>
      <w:tr w14:paraId="44E3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7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F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安徽一乐食品有限公司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3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7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樂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C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一乐拉面叉烧辣白菜风味</w:t>
            </w:r>
          </w:p>
        </w:tc>
      </w:tr>
      <w:tr w14:paraId="541A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2E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食用植物油类产品</w:t>
            </w:r>
          </w:p>
        </w:tc>
      </w:tr>
      <w:tr w14:paraId="4CD66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7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6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安徽达园粮油有限公司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B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6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达园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1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小磨香油</w:t>
            </w:r>
          </w:p>
        </w:tc>
      </w:tr>
      <w:tr w14:paraId="138EC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A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7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安徽启航健康科技有限公司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6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1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1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压榨一级菜籽油</w:t>
            </w:r>
          </w:p>
        </w:tc>
      </w:tr>
      <w:tr w14:paraId="2013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8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C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宣城市龙博工贸有限责任公司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F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B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龙武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B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头道香小榨菜籽油</w:t>
            </w:r>
          </w:p>
        </w:tc>
      </w:tr>
      <w:tr w14:paraId="7B7ED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4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5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铜陵大通小磨麻油有限公司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5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2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白鳍豚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A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压榨菜籽油</w:t>
            </w:r>
          </w:p>
        </w:tc>
      </w:tr>
      <w:tr w14:paraId="7843D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6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9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铜陵大通小磨麻油有限公司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C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白鳍豚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D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小磨麻油</w:t>
            </w:r>
          </w:p>
        </w:tc>
      </w:tr>
      <w:tr w14:paraId="1B48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E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5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安徽大庄植物油有限公司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D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2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尧香情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F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小榨菜籽油</w:t>
            </w:r>
          </w:p>
        </w:tc>
      </w:tr>
    </w:tbl>
    <w:p w14:paraId="191A907C">
      <w:pPr>
        <w:rPr>
          <w:rFonts w:hint="eastAsia"/>
          <w:sz w:val="22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5D307F-FF2A-463B-A45E-EDF46A4A0B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1349325-FB45-4699-934D-8E6476D8B47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0875B37-F6A2-4408-B6CB-8B1EE2A2600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9256"/>
    </w:sdtPr>
    <w:sdtContent>
      <w:p w14:paraId="5066AA6A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608D0E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15FED"/>
    <w:rsid w:val="00015FED"/>
    <w:rsid w:val="0002139F"/>
    <w:rsid w:val="00050DE2"/>
    <w:rsid w:val="00073354"/>
    <w:rsid w:val="00086746"/>
    <w:rsid w:val="000879F6"/>
    <w:rsid w:val="000C295F"/>
    <w:rsid w:val="000D136B"/>
    <w:rsid w:val="000F024C"/>
    <w:rsid w:val="00105C4F"/>
    <w:rsid w:val="00105D53"/>
    <w:rsid w:val="00196E12"/>
    <w:rsid w:val="001E6BF4"/>
    <w:rsid w:val="002025C2"/>
    <w:rsid w:val="00287AA6"/>
    <w:rsid w:val="002D18C6"/>
    <w:rsid w:val="002E12E5"/>
    <w:rsid w:val="003F459B"/>
    <w:rsid w:val="004E5581"/>
    <w:rsid w:val="004F633B"/>
    <w:rsid w:val="004F6AE5"/>
    <w:rsid w:val="00562276"/>
    <w:rsid w:val="00582C8C"/>
    <w:rsid w:val="00592948"/>
    <w:rsid w:val="00596A1F"/>
    <w:rsid w:val="005C4D34"/>
    <w:rsid w:val="005E3846"/>
    <w:rsid w:val="00644759"/>
    <w:rsid w:val="006F3B15"/>
    <w:rsid w:val="00715CA5"/>
    <w:rsid w:val="007232F0"/>
    <w:rsid w:val="007C1571"/>
    <w:rsid w:val="008078A1"/>
    <w:rsid w:val="00834DFB"/>
    <w:rsid w:val="008430AF"/>
    <w:rsid w:val="00862663"/>
    <w:rsid w:val="008F19BB"/>
    <w:rsid w:val="00922216"/>
    <w:rsid w:val="00975ACA"/>
    <w:rsid w:val="00983A80"/>
    <w:rsid w:val="009D5C4A"/>
    <w:rsid w:val="009F7570"/>
    <w:rsid w:val="00A10012"/>
    <w:rsid w:val="00A52118"/>
    <w:rsid w:val="00AA51CB"/>
    <w:rsid w:val="00AC1A60"/>
    <w:rsid w:val="00AD0BFF"/>
    <w:rsid w:val="00B07CBA"/>
    <w:rsid w:val="00B204BF"/>
    <w:rsid w:val="00BB4EE2"/>
    <w:rsid w:val="00BF1B9D"/>
    <w:rsid w:val="00BF5B81"/>
    <w:rsid w:val="00C36662"/>
    <w:rsid w:val="00C57CD3"/>
    <w:rsid w:val="00C80290"/>
    <w:rsid w:val="00C94F74"/>
    <w:rsid w:val="00CB25A4"/>
    <w:rsid w:val="00CC20AE"/>
    <w:rsid w:val="00CD0D93"/>
    <w:rsid w:val="00CF40EF"/>
    <w:rsid w:val="00D24D09"/>
    <w:rsid w:val="00D34F43"/>
    <w:rsid w:val="00D36309"/>
    <w:rsid w:val="00D90EEC"/>
    <w:rsid w:val="00DC6CD5"/>
    <w:rsid w:val="00DD2AF1"/>
    <w:rsid w:val="00DF14F5"/>
    <w:rsid w:val="00EA484A"/>
    <w:rsid w:val="00EA7159"/>
    <w:rsid w:val="00EF3E56"/>
    <w:rsid w:val="00F738F0"/>
    <w:rsid w:val="00FD7D84"/>
    <w:rsid w:val="023870D5"/>
    <w:rsid w:val="02BF77F6"/>
    <w:rsid w:val="0333075B"/>
    <w:rsid w:val="03822CFE"/>
    <w:rsid w:val="041A69C6"/>
    <w:rsid w:val="06586DB8"/>
    <w:rsid w:val="0C945850"/>
    <w:rsid w:val="0D1F336B"/>
    <w:rsid w:val="11FD282F"/>
    <w:rsid w:val="144E09DA"/>
    <w:rsid w:val="173619DD"/>
    <w:rsid w:val="198C7FDB"/>
    <w:rsid w:val="19EC0A79"/>
    <w:rsid w:val="1CC27AEB"/>
    <w:rsid w:val="1E080B86"/>
    <w:rsid w:val="1FE14E55"/>
    <w:rsid w:val="210C407B"/>
    <w:rsid w:val="25983863"/>
    <w:rsid w:val="25C40AFC"/>
    <w:rsid w:val="2A0A1EDE"/>
    <w:rsid w:val="2B1073ED"/>
    <w:rsid w:val="2BCA4992"/>
    <w:rsid w:val="2DDF2977"/>
    <w:rsid w:val="331F5387"/>
    <w:rsid w:val="33320058"/>
    <w:rsid w:val="369D6F2B"/>
    <w:rsid w:val="3D3902A3"/>
    <w:rsid w:val="3D532A3A"/>
    <w:rsid w:val="3FB77331"/>
    <w:rsid w:val="48174664"/>
    <w:rsid w:val="509E1DC6"/>
    <w:rsid w:val="51E65315"/>
    <w:rsid w:val="569E48CE"/>
    <w:rsid w:val="57250B4B"/>
    <w:rsid w:val="5C245875"/>
    <w:rsid w:val="5C4A4DDF"/>
    <w:rsid w:val="5F5F0103"/>
    <w:rsid w:val="61433ADD"/>
    <w:rsid w:val="61881860"/>
    <w:rsid w:val="621A25FF"/>
    <w:rsid w:val="631D6B7A"/>
    <w:rsid w:val="640B229F"/>
    <w:rsid w:val="648528C0"/>
    <w:rsid w:val="6E687916"/>
    <w:rsid w:val="70311E5B"/>
    <w:rsid w:val="73E928FD"/>
    <w:rsid w:val="74FA6B6C"/>
    <w:rsid w:val="793F7A68"/>
    <w:rsid w:val="79D55FA9"/>
    <w:rsid w:val="7A140B43"/>
    <w:rsid w:val="7AD24639"/>
    <w:rsid w:val="7C550645"/>
    <w:rsid w:val="7EB41E1F"/>
    <w:rsid w:val="7ED33F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rFonts w:cs="Times New Roman"/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1579</Words>
  <Characters>1645</Characters>
  <Lines>4</Lines>
  <Paragraphs>1</Paragraphs>
  <TotalTime>74</TotalTime>
  <ScaleCrop>false</ScaleCrop>
  <LinksUpToDate>false</LinksUpToDate>
  <CharactersWithSpaces>1660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江强生</cp:lastModifiedBy>
  <cp:lastPrinted>2025-12-15T01:52:00Z</cp:lastPrinted>
  <dcterms:modified xsi:type="dcterms:W3CDTF">2025-12-15T05:02:10Z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7674E233913B4F8286E56C552C4DEA1C_13</vt:lpwstr>
  </property>
  <property fmtid="{D5CDD505-2E9C-101B-9397-08002B2CF9AE}" pid="4" name="KSOTemplateDocerSaveRecord">
    <vt:lpwstr>eyJoZGlkIjoiZDVmNTY5ZjU0N2YwOWY3ZWNjZDI4OWE0ODlhZWVkZWUiLCJ1c2VySWQiOiIyMDI5NzQ5NjAifQ==</vt:lpwstr>
  </property>
</Properties>
</file>