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color w:val="000000"/>
          <w:spacing w:val="20"/>
          <w:sz w:val="36"/>
          <w:szCs w:val="36"/>
        </w:rPr>
      </w:pPr>
      <w:r>
        <w:rPr>
          <w:rFonts w:hint="eastAsia" w:ascii="仿宋_GB2312" w:hAnsi="仿宋_GB2312" w:eastAsia="仿宋_GB2312" w:cs="仿宋_GB2312"/>
          <w:sz w:val="32"/>
          <w:szCs w:val="32"/>
        </w:rPr>
        <w:t>附件2：</w:t>
      </w:r>
    </w:p>
    <w:p>
      <w:pPr>
        <w:ind w:left="-850" w:leftChars="-405" w:firstLine="2600" w:firstLineChars="650"/>
        <w:rPr>
          <w:rFonts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color w:val="000000"/>
          <w:spacing w:val="20"/>
          <w:sz w:val="36"/>
          <w:szCs w:val="36"/>
        </w:rPr>
        <w:t>重点粮油企业专项调查</w:t>
      </w:r>
      <w:r>
        <w:rPr>
          <w:rFonts w:hint="eastAsia" w:ascii="方正小标宋简体" w:hAnsi="方正小标宋简体" w:eastAsia="方正小标宋简体" w:cs="方正小标宋简体"/>
          <w:sz w:val="36"/>
          <w:szCs w:val="36"/>
        </w:rPr>
        <w:t>企业承诺书</w:t>
      </w:r>
    </w:p>
    <w:p>
      <w:pPr>
        <w:rPr>
          <w:rFonts w:ascii="仿宋_GB2312" w:hAnsi="仿宋_GB2312" w:eastAsia="仿宋_GB2312" w:cs="仿宋_GB2312"/>
          <w:sz w:val="36"/>
          <w:szCs w:val="36"/>
        </w:rPr>
      </w:pP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本企业自愿参加2021年度重点粮油企业专项调查工作并承诺如下：</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本企业所填报的2021年度《重点粮油企业专项调查表》各项内容及数据真实、准确、有效，并与本企业向所在地粮食局、统计局、税务局等行政管理部门报送的统计报表、财务报表相关数据一致，如有虚假，愿意接受通报批评，并承担相应责任。</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二、本企业自2019年以来未发生任何质量安全事故或损害消费者合法权益等违规失信行为。</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三、本企业保证严格执行国家法律、法规及相关质量标准、卫生标准，确保产品（商品）质量合格、卫生安全，切实维护消费者合法权益。</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四、本企业愿意接受有关部门的抽查及检查。</w:t>
      </w:r>
    </w:p>
    <w:p>
      <w:pPr>
        <w:spacing w:line="580" w:lineRule="exact"/>
        <w:ind w:firstLine="640" w:firstLineChars="200"/>
        <w:rPr>
          <w:rFonts w:hint="eastAsia" w:ascii="仿宋_GB2312" w:hAnsi="仿宋_GB2312" w:eastAsia="仿宋_GB2312" w:cs="仿宋_GB2312"/>
          <w:color w:val="000000"/>
          <w:sz w:val="32"/>
          <w:szCs w:val="32"/>
        </w:rPr>
      </w:pPr>
    </w:p>
    <w:p>
      <w:pPr>
        <w:spacing w:line="580" w:lineRule="exact"/>
        <w:ind w:firstLine="3520" w:firstLineChars="1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法定代表人签字：</w:t>
      </w:r>
    </w:p>
    <w:p>
      <w:pPr>
        <w:spacing w:line="580" w:lineRule="exact"/>
        <w:ind w:firstLine="3520" w:firstLineChars="1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承诺单位(盖章)：</w:t>
      </w:r>
    </w:p>
    <w:p>
      <w:pPr>
        <w:spacing w:line="580" w:lineRule="exact"/>
        <w:ind w:firstLine="3520" w:firstLineChars="1100"/>
        <w:rPr>
          <w:rFonts w:ascii="仿宋_GB2312" w:hAnsi="仿宋_GB2312" w:eastAsia="仿宋_GB2312" w:cs="仿宋_GB2312"/>
          <w:color w:val="000000"/>
        </w:rPr>
        <w:sectPr>
          <w:footerReference r:id="rId4" w:type="default"/>
          <w:headerReference r:id="rId3" w:type="even"/>
          <w:footerReference r:id="rId5" w:type="even"/>
          <w:pgSz w:w="11906" w:h="16838"/>
          <w:pgMar w:top="1588" w:right="1418" w:bottom="1588" w:left="1418" w:header="851" w:footer="992" w:gutter="0"/>
          <w:pgNumType w:fmt="decimal" w:start="5"/>
          <w:cols w:space="0" w:num="1"/>
          <w:docGrid w:type="lines" w:linePitch="312" w:charSpace="0"/>
        </w:sectPr>
      </w:pPr>
      <w:r>
        <w:rPr>
          <w:rFonts w:hint="eastAsia" w:ascii="仿宋_GB2312" w:hAnsi="仿宋_GB2312" w:eastAsia="仿宋_GB2312" w:cs="仿宋_GB2312"/>
          <w:color w:val="000000"/>
          <w:sz w:val="32"/>
          <w:szCs w:val="32"/>
        </w:rPr>
        <w:t xml:space="preserve">日          期：     年    月    </w:t>
      </w:r>
    </w:p>
    <w:p>
      <w:pPr>
        <w:widowControl/>
        <w:spacing w:line="500" w:lineRule="exact"/>
        <w:jc w:val="left"/>
        <w:rPr>
          <w:rFonts w:ascii="仿宋_GB2312" w:hAnsi="仿宋_GB2312" w:eastAsia="仿宋_GB2312" w:cs="仿宋_GB2312"/>
        </w:rPr>
      </w:pPr>
      <w:bookmarkStart w:id="0" w:name="_GoBack"/>
      <w:bookmarkEnd w:id="0"/>
    </w:p>
    <w:sectPr>
      <w:footerReference r:id="rId6" w:type="default"/>
      <w:footerReference r:id="rId7" w:type="even"/>
      <w:pgSz w:w="11906" w:h="16838"/>
      <w:pgMar w:top="1587" w:right="1361" w:bottom="1587" w:left="1361"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575AE0A2-7E0E-4772-9E35-71D120B569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0" w:lineRule="exact"/>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ohXI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DohXI5AgAAcQQAAA4AAAAAAAAAAQAgAAAAHwEAAGRycy9lMm9Eb2Mu&#10;eG1sUEsFBgAAAAAGAAYAWQEAAMoFA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2</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ufaQ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bi59pDgCAABxBAAADgAAAAAAAAABACAAAAAfAQAAZHJzL2Uyb0RvYy54&#10;bWxQSwUGAAAAAAYABgBZAQAAyQU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2</w:t>
                    </w:r>
                    <w:r>
                      <w:rPr>
                        <w:rFonts w:ascii="仿宋_GB2312" w:hAnsi="仿宋_GB2312" w:eastAsia="仿宋_GB2312" w:cs="仿宋_GB2312"/>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0" w:lineRule="exact"/>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g2+aU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g2+aU5AgAAcQQAAA4AAAAAAAAAAQAgAAAAHwEAAGRycy9lMm9Eb2Mu&#10;eG1sUEsFBgAAAAAGAAYAWQEAAMoFA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1u+M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pbW74zgCAABxBAAADgAAAAAAAAABACAAAAAfAQAAZHJzL2Uyb0RvYy54&#10;bWxQSwUGAAAAAAYABgBZAQAAyQU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posOffset>-1437640</wp:posOffset>
              </wp:positionH>
              <wp:positionV relativeFrom="paragraph">
                <wp:posOffset>172720</wp:posOffset>
              </wp:positionV>
              <wp:extent cx="628650" cy="34544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628650" cy="345440"/>
                      </a:xfrm>
                      <a:prstGeom prst="rect">
                        <a:avLst/>
                      </a:prstGeom>
                      <a:noFill/>
                      <a:ln w="6350">
                        <a:noFill/>
                      </a:ln>
                      <a:effectLst/>
                    </wps:spPr>
                    <wps:txbx>
                      <w:txbxContent>
                        <w:p>
                          <w:pPr>
                            <w:pStyle w:val="2"/>
                            <w:rPr>
                              <w:rStyle w:val="7"/>
                              <w:rFonts w:ascii="仿宋_GB2312" w:eastAsia="仿宋_GB2312"/>
                              <w:sz w:val="28"/>
                              <w:szCs w:val="28"/>
                            </w:rPr>
                          </w:pPr>
                          <w:r>
                            <w:rPr>
                              <w:rStyle w:val="7"/>
                              <w:rFonts w:hint="eastAsia" w:ascii="仿宋_GB2312" w:eastAsia="仿宋_GB2312"/>
                              <w:sz w:val="28"/>
                              <w:szCs w:val="28"/>
                            </w:rPr>
                            <w:t xml:space="preserve">— </w:t>
                          </w:r>
                          <w:r>
                            <w:rPr>
                              <w:rStyle w:val="7"/>
                              <w:rFonts w:hint="eastAsia" w:ascii="仿宋_GB2312" w:eastAsia="仿宋_GB2312"/>
                              <w:sz w:val="28"/>
                              <w:szCs w:val="28"/>
                            </w:rPr>
                            <w:fldChar w:fldCharType="begin"/>
                          </w:r>
                          <w:r>
                            <w:rPr>
                              <w:rStyle w:val="7"/>
                              <w:rFonts w:hint="eastAsia" w:ascii="仿宋_GB2312" w:eastAsia="仿宋_GB2312"/>
                              <w:sz w:val="28"/>
                              <w:szCs w:val="28"/>
                            </w:rPr>
                            <w:instrText xml:space="preserve">PAGE  </w:instrText>
                          </w:r>
                          <w:r>
                            <w:rPr>
                              <w:rStyle w:val="7"/>
                              <w:rFonts w:hint="eastAsia" w:ascii="仿宋_GB2312" w:eastAsia="仿宋_GB2312"/>
                              <w:sz w:val="28"/>
                              <w:szCs w:val="28"/>
                            </w:rPr>
                            <w:fldChar w:fldCharType="separate"/>
                          </w:r>
                          <w:r>
                            <w:rPr>
                              <w:rStyle w:val="7"/>
                              <w:rFonts w:ascii="仿宋_GB2312" w:eastAsia="仿宋_GB2312"/>
                              <w:sz w:val="28"/>
                              <w:szCs w:val="28"/>
                            </w:rPr>
                            <w:t>4</w:t>
                          </w:r>
                          <w:r>
                            <w:rPr>
                              <w:rStyle w:val="7"/>
                              <w:rFonts w:hint="eastAsia" w:ascii="仿宋_GB2312" w:eastAsia="仿宋_GB2312"/>
                              <w:sz w:val="28"/>
                              <w:szCs w:val="28"/>
                            </w:rPr>
                            <w:fldChar w:fldCharType="end"/>
                          </w:r>
                          <w:r>
                            <w:rPr>
                              <w:rStyle w:val="7"/>
                              <w:rFonts w:hint="eastAsia" w:ascii="仿宋_GB2312" w:eastAsia="仿宋_GB2312"/>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3.2pt;margin-top:13.6pt;height:27.2pt;width:49.5pt;mso-position-horizontal-relative:margin;z-index:251659264;mso-width-relative:page;mso-height-relative:page;" filled="f" stroked="f" coordsize="21600,21600" o:gfxdata="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qeixtkAAAALAQAADwAAAAAAAAABACAAAAAiAAAAZHJz&#10;L2Rvd25yZXYueG1sUEsBAhQAFAAAAAgAh07iQE9RmUU8AgAAcQQAAA4AAAAAAAAAAQAgAAAAKAEA&#10;AGRycy9lMm9Eb2MueG1sUEsFBgAAAAAGAAYAWQEAANYFAAAAAA==&#10;">
              <v:fill on="f" focussize="0,0"/>
              <v:stroke on="f" weight="0.5pt"/>
              <v:imagedata o:title=""/>
              <o:lock v:ext="edit" aspectratio="f"/>
              <v:textbox inset="0mm,0mm,0mm,0mm">
                <w:txbxContent>
                  <w:p>
                    <w:pPr>
                      <w:pStyle w:val="2"/>
                      <w:rPr>
                        <w:rStyle w:val="7"/>
                        <w:rFonts w:ascii="仿宋_GB2312" w:eastAsia="仿宋_GB2312"/>
                        <w:sz w:val="28"/>
                        <w:szCs w:val="28"/>
                      </w:rPr>
                    </w:pPr>
                    <w:r>
                      <w:rPr>
                        <w:rStyle w:val="7"/>
                        <w:rFonts w:hint="eastAsia" w:ascii="仿宋_GB2312" w:eastAsia="仿宋_GB2312"/>
                        <w:sz w:val="28"/>
                        <w:szCs w:val="28"/>
                      </w:rPr>
                      <w:t xml:space="preserve">— </w:t>
                    </w:r>
                    <w:r>
                      <w:rPr>
                        <w:rStyle w:val="7"/>
                        <w:rFonts w:hint="eastAsia" w:ascii="仿宋_GB2312" w:eastAsia="仿宋_GB2312"/>
                        <w:sz w:val="28"/>
                        <w:szCs w:val="28"/>
                      </w:rPr>
                      <w:fldChar w:fldCharType="begin"/>
                    </w:r>
                    <w:r>
                      <w:rPr>
                        <w:rStyle w:val="7"/>
                        <w:rFonts w:hint="eastAsia" w:ascii="仿宋_GB2312" w:eastAsia="仿宋_GB2312"/>
                        <w:sz w:val="28"/>
                        <w:szCs w:val="28"/>
                      </w:rPr>
                      <w:instrText xml:space="preserve">PAGE  </w:instrText>
                    </w:r>
                    <w:r>
                      <w:rPr>
                        <w:rStyle w:val="7"/>
                        <w:rFonts w:hint="eastAsia" w:ascii="仿宋_GB2312" w:eastAsia="仿宋_GB2312"/>
                        <w:sz w:val="28"/>
                        <w:szCs w:val="28"/>
                      </w:rPr>
                      <w:fldChar w:fldCharType="separate"/>
                    </w:r>
                    <w:r>
                      <w:rPr>
                        <w:rStyle w:val="7"/>
                        <w:rFonts w:ascii="仿宋_GB2312" w:eastAsia="仿宋_GB2312"/>
                        <w:sz w:val="28"/>
                        <w:szCs w:val="28"/>
                      </w:rPr>
                      <w:t>4</w:t>
                    </w:r>
                    <w:r>
                      <w:rPr>
                        <w:rStyle w:val="7"/>
                        <w:rFonts w:hint="eastAsia" w:ascii="仿宋_GB2312" w:eastAsia="仿宋_GB2312"/>
                        <w:sz w:val="28"/>
                        <w:szCs w:val="28"/>
                      </w:rPr>
                      <w:fldChar w:fldCharType="end"/>
                    </w:r>
                    <w:r>
                      <w:rPr>
                        <w:rStyle w:val="7"/>
                        <w:rFonts w:hint="eastAsia" w:ascii="仿宋_GB2312" w:eastAsia="仿宋_GB2312"/>
                        <w:sz w:val="28"/>
                        <w:szCs w:val="28"/>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wMTNiMDdjNDcyNWI5OWJhMDZkNWVmYmQxNzFlOTIifQ=="/>
  </w:docVars>
  <w:rsids>
    <w:rsidRoot w:val="698B503F"/>
    <w:rsid w:val="00015C4F"/>
    <w:rsid w:val="0010370D"/>
    <w:rsid w:val="00906A80"/>
    <w:rsid w:val="00B342D9"/>
    <w:rsid w:val="00B415CB"/>
    <w:rsid w:val="00C81C52"/>
    <w:rsid w:val="00D26702"/>
    <w:rsid w:val="00DA196D"/>
    <w:rsid w:val="00EE311A"/>
    <w:rsid w:val="04AD5D00"/>
    <w:rsid w:val="069514E9"/>
    <w:rsid w:val="07876E2F"/>
    <w:rsid w:val="089F061A"/>
    <w:rsid w:val="0B5E4FDA"/>
    <w:rsid w:val="0B936DD0"/>
    <w:rsid w:val="0C103A35"/>
    <w:rsid w:val="0CBD27D9"/>
    <w:rsid w:val="0D9E6495"/>
    <w:rsid w:val="0E94481D"/>
    <w:rsid w:val="10593038"/>
    <w:rsid w:val="117877E3"/>
    <w:rsid w:val="12934C92"/>
    <w:rsid w:val="12C113F6"/>
    <w:rsid w:val="12F64562"/>
    <w:rsid w:val="149875AB"/>
    <w:rsid w:val="15226AB7"/>
    <w:rsid w:val="16B13856"/>
    <w:rsid w:val="170809D3"/>
    <w:rsid w:val="17C12FF6"/>
    <w:rsid w:val="17E66B4F"/>
    <w:rsid w:val="198A661A"/>
    <w:rsid w:val="19EB4F2E"/>
    <w:rsid w:val="1B3577AF"/>
    <w:rsid w:val="1B416AD8"/>
    <w:rsid w:val="1C346135"/>
    <w:rsid w:val="1D22446B"/>
    <w:rsid w:val="1D457211"/>
    <w:rsid w:val="1E2F545E"/>
    <w:rsid w:val="1EAF2557"/>
    <w:rsid w:val="1ED62FE7"/>
    <w:rsid w:val="1F613C60"/>
    <w:rsid w:val="207442BE"/>
    <w:rsid w:val="214D3ABF"/>
    <w:rsid w:val="22184E3C"/>
    <w:rsid w:val="22697A87"/>
    <w:rsid w:val="22D1076A"/>
    <w:rsid w:val="22F86AB7"/>
    <w:rsid w:val="24AF05BD"/>
    <w:rsid w:val="25D25A84"/>
    <w:rsid w:val="25F72C80"/>
    <w:rsid w:val="264E6F00"/>
    <w:rsid w:val="2651426D"/>
    <w:rsid w:val="29125433"/>
    <w:rsid w:val="2B4B0D99"/>
    <w:rsid w:val="2BA366E2"/>
    <w:rsid w:val="2C4E7372"/>
    <w:rsid w:val="2C956FB6"/>
    <w:rsid w:val="2EC31DBB"/>
    <w:rsid w:val="2F27573C"/>
    <w:rsid w:val="2F412760"/>
    <w:rsid w:val="302269F4"/>
    <w:rsid w:val="31275AC9"/>
    <w:rsid w:val="320F64D7"/>
    <w:rsid w:val="32A938C2"/>
    <w:rsid w:val="33A243AF"/>
    <w:rsid w:val="345231ED"/>
    <w:rsid w:val="346B65A6"/>
    <w:rsid w:val="358D0F0B"/>
    <w:rsid w:val="382052E5"/>
    <w:rsid w:val="39FE004D"/>
    <w:rsid w:val="3B25115C"/>
    <w:rsid w:val="3CD74C87"/>
    <w:rsid w:val="3D520BDE"/>
    <w:rsid w:val="3EC46896"/>
    <w:rsid w:val="3EDE4799"/>
    <w:rsid w:val="3F1E57A7"/>
    <w:rsid w:val="3FA279E2"/>
    <w:rsid w:val="413D4D22"/>
    <w:rsid w:val="417821E8"/>
    <w:rsid w:val="417A56FD"/>
    <w:rsid w:val="43240737"/>
    <w:rsid w:val="434F06EA"/>
    <w:rsid w:val="440851A4"/>
    <w:rsid w:val="44550245"/>
    <w:rsid w:val="4457453F"/>
    <w:rsid w:val="44D23AB6"/>
    <w:rsid w:val="459A472F"/>
    <w:rsid w:val="45A635CA"/>
    <w:rsid w:val="4636345E"/>
    <w:rsid w:val="47997CE8"/>
    <w:rsid w:val="480E25A0"/>
    <w:rsid w:val="4981092F"/>
    <w:rsid w:val="49AB4C13"/>
    <w:rsid w:val="4FFD498D"/>
    <w:rsid w:val="50404C71"/>
    <w:rsid w:val="51607AA2"/>
    <w:rsid w:val="519C7E54"/>
    <w:rsid w:val="519D358B"/>
    <w:rsid w:val="51A82689"/>
    <w:rsid w:val="51E46C08"/>
    <w:rsid w:val="525C5A95"/>
    <w:rsid w:val="530A2752"/>
    <w:rsid w:val="589E44E9"/>
    <w:rsid w:val="5BA50382"/>
    <w:rsid w:val="5BB51167"/>
    <w:rsid w:val="5C580383"/>
    <w:rsid w:val="5C94391A"/>
    <w:rsid w:val="5DE8548C"/>
    <w:rsid w:val="5F55456F"/>
    <w:rsid w:val="5FD7590A"/>
    <w:rsid w:val="5FF34752"/>
    <w:rsid w:val="61C97ABD"/>
    <w:rsid w:val="622B261F"/>
    <w:rsid w:val="639D19CE"/>
    <w:rsid w:val="63D62AB0"/>
    <w:rsid w:val="647D5517"/>
    <w:rsid w:val="64A50A1A"/>
    <w:rsid w:val="6522742A"/>
    <w:rsid w:val="6561161E"/>
    <w:rsid w:val="65B447F9"/>
    <w:rsid w:val="68D819CA"/>
    <w:rsid w:val="698B503F"/>
    <w:rsid w:val="6AC30E3E"/>
    <w:rsid w:val="6CB9088D"/>
    <w:rsid w:val="6CFE028D"/>
    <w:rsid w:val="6DDD16AF"/>
    <w:rsid w:val="6DFF426E"/>
    <w:rsid w:val="6EFE7965"/>
    <w:rsid w:val="75151413"/>
    <w:rsid w:val="76570494"/>
    <w:rsid w:val="76722DC5"/>
    <w:rsid w:val="76C84B9F"/>
    <w:rsid w:val="77B02B11"/>
    <w:rsid w:val="7B25359D"/>
    <w:rsid w:val="7BA15B0F"/>
    <w:rsid w:val="7EF213D5"/>
    <w:rsid w:val="7F1D772C"/>
    <w:rsid w:val="7F421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1412</Words>
  <Characters>1582</Characters>
  <Lines>50</Lines>
  <Paragraphs>14</Paragraphs>
  <TotalTime>8</TotalTime>
  <ScaleCrop>false</ScaleCrop>
  <LinksUpToDate>false</LinksUpToDate>
  <CharactersWithSpaces>2443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2019-12-23T05:53:00Z</dcterms:created>
  <dc:creator>麻烦的生活z</dc:creator>
  <cp:lastModifiedBy>WPS_1621582154</cp:lastModifiedBy>
  <cp:lastPrinted>2022-02-14T05:33:00Z</cp:lastPrinted>
  <dcterms:modified xsi:type="dcterms:W3CDTF">2022-09-26T07:44:55Z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KSOSaveFontToCloudKey">
    <vt:lpwstr>339155583_cloud</vt:lpwstr>
  </property>
  <property fmtid="{D5CDD505-2E9C-101B-9397-08002B2CF9AE}" pid="4" name="ICV">
    <vt:lpwstr>69349E10D2B944EB8B873B1C30D6F0A7</vt:lpwstr>
  </property>
</Properties>
</file>