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ind w:firstLine="320" w:firstLineChars="100"/>
        <w:jc w:val="left"/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20"/>
          <w:shd w:val="clear" w:color="auto" w:fill="FFFFFF"/>
        </w:rPr>
      </w:pP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20"/>
          <w:shd w:val="clear" w:color="auto" w:fill="FFFFFF"/>
        </w:rPr>
        <w:t>附件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20"/>
          <w:shd w:val="clear" w:color="auto" w:fill="FFFFFF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b w:val="0"/>
          <w:bCs/>
          <w:color w:val="000000"/>
          <w:sz w:val="32"/>
          <w:szCs w:val="20"/>
          <w:shd w:val="clear" w:color="auto" w:fill="FFFFFF"/>
        </w:rPr>
        <w:t>：</w:t>
      </w:r>
    </w:p>
    <w:p>
      <w:pPr>
        <w:widowControl/>
        <w:ind w:firstLine="320" w:firstLineChars="100"/>
        <w:jc w:val="center"/>
        <w:rPr>
          <w:rFonts w:ascii="仿宋" w:hAnsi="仿宋" w:eastAsia="仿宋" w:cs="仿宋"/>
          <w:kern w:val="0"/>
          <w:sz w:val="32"/>
          <w:szCs w:val="32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ind w:firstLine="440" w:firstLineChars="100"/>
        <w:jc w:val="center"/>
        <w:textAlignment w:val="auto"/>
        <w:rPr>
          <w:rFonts w:hint="eastAsia" w:ascii="方正大标宋简体" w:hAnsi="方正大标宋简体" w:eastAsia="方正大标宋简体" w:cs="方正大标宋简体"/>
          <w:b w:val="0"/>
          <w:bCs w:val="0"/>
          <w:kern w:val="0"/>
          <w:sz w:val="44"/>
          <w:szCs w:val="44"/>
        </w:rPr>
      </w:pPr>
      <w:r>
        <w:rPr>
          <w:rFonts w:hint="eastAsia" w:ascii="方正大标宋简体" w:hAnsi="方正大标宋简体" w:eastAsia="方正大标宋简体" w:cs="方正大标宋简体"/>
          <w:b w:val="0"/>
          <w:bCs w:val="0"/>
          <w:kern w:val="0"/>
          <w:sz w:val="44"/>
          <w:szCs w:val="44"/>
        </w:rPr>
        <w:t>“种粮一体化”产业发展论坛暨优质水稻新品种展示观摩会参会回执表</w:t>
      </w:r>
    </w:p>
    <w:p>
      <w:pPr>
        <w:pStyle w:val="2"/>
      </w:pPr>
    </w:p>
    <w:tbl>
      <w:tblPr>
        <w:tblStyle w:val="12"/>
        <w:tblpPr w:leftFromText="180" w:rightFromText="180" w:vertAnchor="text" w:horzAnchor="page" w:tblpXSpec="center" w:tblpY="93"/>
        <w:tblOverlap w:val="never"/>
        <w:tblW w:w="969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3"/>
        <w:gridCol w:w="2951"/>
        <w:gridCol w:w="1180"/>
        <w:gridCol w:w="2595"/>
        <w:gridCol w:w="888"/>
        <w:gridCol w:w="87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1" w:hRule="atLeast"/>
          <w:jc w:val="center"/>
        </w:trPr>
        <w:tc>
          <w:tcPr>
            <w:tcW w:w="1213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solid" w:color="FFFFFF" w:fill="auto"/>
            <w:vAlign w:val="center"/>
          </w:tcPr>
          <w:p>
            <w:pPr>
              <w:widowControl/>
              <w:shd w:val="solid" w:color="FFFFFF" w:fill="auto"/>
              <w:autoSpaceDN w:val="0"/>
              <w:spacing w:line="400" w:lineRule="exact"/>
              <w:jc w:val="center"/>
              <w:rPr>
                <w:rFonts w:ascii="仿宋" w:hAnsi="仿宋" w:eastAsia="仿宋" w:cs="仿宋"/>
                <w:b/>
                <w:bCs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shd w:val="clear" w:color="auto" w:fill="FFFFFF"/>
              </w:rPr>
              <w:t>姓 名</w:t>
            </w:r>
          </w:p>
        </w:tc>
        <w:tc>
          <w:tcPr>
            <w:tcW w:w="2951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shd w:val="solid" w:color="FFFFFF" w:fill="auto"/>
            <w:vAlign w:val="center"/>
          </w:tcPr>
          <w:p>
            <w:pPr>
              <w:widowControl/>
              <w:shd w:val="solid" w:color="FFFFFF" w:fill="auto"/>
              <w:autoSpaceDN w:val="0"/>
              <w:spacing w:line="400" w:lineRule="exact"/>
              <w:jc w:val="center"/>
              <w:rPr>
                <w:rFonts w:ascii="仿宋" w:hAnsi="仿宋" w:eastAsia="仿宋" w:cs="仿宋"/>
                <w:b/>
                <w:bCs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shd w:val="clear" w:color="auto" w:fill="FFFFFF"/>
              </w:rPr>
              <w:t>单 位</w:t>
            </w:r>
          </w:p>
        </w:tc>
        <w:tc>
          <w:tcPr>
            <w:tcW w:w="1180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shd w:val="solid" w:color="FFFFFF" w:fill="auto"/>
            <w:vAlign w:val="center"/>
          </w:tcPr>
          <w:p>
            <w:pPr>
              <w:widowControl/>
              <w:shd w:val="solid" w:color="FFFFFF" w:fill="auto"/>
              <w:autoSpaceDN w:val="0"/>
              <w:spacing w:line="400" w:lineRule="exact"/>
              <w:jc w:val="center"/>
              <w:rPr>
                <w:rFonts w:ascii="仿宋" w:hAnsi="仿宋" w:eastAsia="仿宋" w:cs="仿宋"/>
                <w:b/>
                <w:bCs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shd w:val="clear" w:color="auto" w:fill="FFFFFF"/>
              </w:rPr>
              <w:t>职务</w:t>
            </w:r>
          </w:p>
        </w:tc>
        <w:tc>
          <w:tcPr>
            <w:tcW w:w="2595" w:type="dxa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shd w:val="solid" w:color="FFFFFF" w:fill="auto"/>
            <w:vAlign w:val="center"/>
          </w:tcPr>
          <w:p>
            <w:pPr>
              <w:widowControl/>
              <w:shd w:val="solid" w:color="FFFFFF" w:fill="auto"/>
              <w:autoSpaceDN w:val="0"/>
              <w:spacing w:line="400" w:lineRule="exact"/>
              <w:jc w:val="center"/>
              <w:rPr>
                <w:rFonts w:ascii="仿宋" w:hAnsi="仿宋" w:eastAsia="仿宋" w:cs="仿宋"/>
                <w:b/>
                <w:bCs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shd w:val="clear" w:color="auto" w:fill="FFFFFF"/>
              </w:rPr>
              <w:t>手 机</w:t>
            </w:r>
          </w:p>
        </w:tc>
        <w:tc>
          <w:tcPr>
            <w:tcW w:w="175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solid" w:color="FFFFFF" w:fill="auto"/>
            <w:vAlign w:val="center"/>
          </w:tcPr>
          <w:p>
            <w:pPr>
              <w:widowControl/>
              <w:shd w:val="solid" w:color="FFFFFF" w:fill="auto"/>
              <w:autoSpaceDN w:val="0"/>
              <w:spacing w:line="400" w:lineRule="exact"/>
              <w:jc w:val="center"/>
              <w:rPr>
                <w:rFonts w:ascii="仿宋" w:hAnsi="仿宋" w:eastAsia="仿宋" w:cs="仿宋"/>
                <w:b/>
                <w:bCs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32"/>
                <w:szCs w:val="32"/>
                <w:shd w:val="clear" w:color="auto" w:fill="FFFFFF"/>
              </w:rPr>
              <w:t>房间数量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  <w:jc w:val="center"/>
        </w:trPr>
        <w:tc>
          <w:tcPr>
            <w:tcW w:w="1213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solid" w:color="FFFFFF" w:fill="auto"/>
          </w:tcPr>
          <w:p>
            <w:pPr>
              <w:widowControl/>
              <w:shd w:val="solid" w:color="FFFFFF" w:fill="auto"/>
              <w:autoSpaceDN w:val="0"/>
              <w:spacing w:line="560" w:lineRule="atLeast"/>
              <w:jc w:val="center"/>
              <w:rPr>
                <w:rFonts w:ascii="仿宋" w:hAnsi="仿宋" w:eastAsia="仿宋" w:cs="仿宋"/>
                <w:b/>
                <w:bCs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2951" w:type="dxa"/>
            <w:vMerge w:val="continue"/>
            <w:tcBorders>
              <w:left w:val="nil"/>
              <w:bottom w:val="single" w:color="000000" w:sz="4" w:space="0"/>
              <w:right w:val="single" w:color="000000" w:sz="4" w:space="0"/>
            </w:tcBorders>
            <w:shd w:val="solid" w:color="FFFFFF" w:fill="auto"/>
          </w:tcPr>
          <w:p>
            <w:pPr>
              <w:widowControl/>
              <w:shd w:val="solid" w:color="FFFFFF" w:fill="auto"/>
              <w:autoSpaceDN w:val="0"/>
              <w:spacing w:line="560" w:lineRule="atLeast"/>
              <w:jc w:val="center"/>
              <w:rPr>
                <w:rFonts w:ascii="仿宋" w:hAnsi="仿宋" w:eastAsia="仿宋" w:cs="仿宋"/>
                <w:b/>
                <w:bCs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180" w:type="dxa"/>
            <w:vMerge w:val="continue"/>
            <w:tcBorders>
              <w:left w:val="nil"/>
              <w:bottom w:val="single" w:color="000000" w:sz="4" w:space="0"/>
              <w:right w:val="single" w:color="000000" w:sz="4" w:space="0"/>
            </w:tcBorders>
            <w:shd w:val="solid" w:color="FFFFFF" w:fill="auto"/>
          </w:tcPr>
          <w:p>
            <w:pPr>
              <w:widowControl/>
              <w:shd w:val="solid" w:color="FFFFFF" w:fill="auto"/>
              <w:autoSpaceDN w:val="0"/>
              <w:spacing w:line="560" w:lineRule="atLeast"/>
              <w:jc w:val="center"/>
              <w:rPr>
                <w:rFonts w:ascii="仿宋" w:hAnsi="仿宋" w:eastAsia="仿宋" w:cs="仿宋"/>
                <w:b/>
                <w:bCs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2595" w:type="dxa"/>
            <w:vMerge w:val="continue"/>
            <w:tcBorders>
              <w:left w:val="nil"/>
              <w:bottom w:val="single" w:color="000000" w:sz="4" w:space="0"/>
              <w:right w:val="single" w:color="000000" w:sz="4" w:space="0"/>
            </w:tcBorders>
            <w:shd w:val="solid" w:color="FFFFFF" w:fill="auto"/>
          </w:tcPr>
          <w:p>
            <w:pPr>
              <w:widowControl/>
              <w:shd w:val="solid" w:color="FFFFFF" w:fill="auto"/>
              <w:autoSpaceDN w:val="0"/>
              <w:spacing w:line="560" w:lineRule="atLeast"/>
              <w:jc w:val="center"/>
              <w:rPr>
                <w:rFonts w:ascii="仿宋" w:hAnsi="仿宋" w:eastAsia="仿宋" w:cs="仿宋"/>
                <w:b/>
                <w:bCs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solid" w:color="FFFFFF" w:fill="auto"/>
          </w:tcPr>
          <w:p>
            <w:pPr>
              <w:widowControl/>
              <w:shd w:val="solid" w:color="FFFFFF" w:fill="auto"/>
              <w:autoSpaceDN w:val="0"/>
              <w:spacing w:line="560" w:lineRule="atLeas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shd w:val="clear" w:color="auto" w:fill="FFFFFF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shd w:val="clear" w:color="auto" w:fill="FFFFFF"/>
                <w:lang w:eastAsia="zh-CN"/>
              </w:rPr>
              <w:t>单间</w:t>
            </w:r>
          </w:p>
        </w:tc>
        <w:tc>
          <w:tcPr>
            <w:tcW w:w="8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solid" w:color="FFFFFF" w:fill="auto"/>
          </w:tcPr>
          <w:p>
            <w:pPr>
              <w:widowControl/>
              <w:shd w:val="solid" w:color="FFFFFF" w:fill="auto"/>
              <w:autoSpaceDN w:val="0"/>
              <w:spacing w:line="560" w:lineRule="atLeast"/>
              <w:jc w:val="center"/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shd w:val="clear" w:color="auto" w:fill="FFFFFF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32"/>
                <w:szCs w:val="32"/>
                <w:shd w:val="clear" w:color="auto" w:fill="FFFFFF"/>
                <w:lang w:eastAsia="zh-CN"/>
              </w:rPr>
              <w:t>标间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7" w:hRule="atLeast"/>
          <w:jc w:val="center"/>
        </w:trPr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solid" w:color="FFFFFF" w:fill="auto"/>
          </w:tcPr>
          <w:p>
            <w:pPr>
              <w:widowControl/>
              <w:shd w:val="solid" w:color="FFFFFF" w:fill="auto"/>
              <w:autoSpaceDN w:val="0"/>
              <w:spacing w:line="560" w:lineRule="atLeast"/>
              <w:jc w:val="left"/>
              <w:rPr>
                <w:rFonts w:ascii="仿宋" w:hAnsi="仿宋" w:eastAsia="仿宋" w:cs="仿宋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shd w:val="clear" w:color="auto" w:fill="FFFFFF"/>
              </w:rPr>
              <w:t xml:space="preserve"> </w:t>
            </w:r>
          </w:p>
        </w:tc>
        <w:tc>
          <w:tcPr>
            <w:tcW w:w="29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solid" w:color="FFFFFF" w:fill="auto"/>
          </w:tcPr>
          <w:p>
            <w:pPr>
              <w:widowControl/>
              <w:shd w:val="solid" w:color="FFFFFF" w:fill="auto"/>
              <w:autoSpaceDN w:val="0"/>
              <w:spacing w:line="560" w:lineRule="atLeast"/>
              <w:jc w:val="left"/>
              <w:rPr>
                <w:rFonts w:ascii="仿宋" w:hAnsi="仿宋" w:eastAsia="仿宋" w:cs="仿宋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shd w:val="clear" w:color="auto" w:fill="FFFFFF"/>
              </w:rPr>
              <w:t xml:space="preserve"> </w:t>
            </w: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solid" w:color="FFFFFF" w:fill="auto"/>
          </w:tcPr>
          <w:p>
            <w:pPr>
              <w:widowControl/>
              <w:shd w:val="solid" w:color="FFFFFF" w:fill="auto"/>
              <w:autoSpaceDN w:val="0"/>
              <w:spacing w:line="560" w:lineRule="atLeast"/>
              <w:jc w:val="left"/>
              <w:rPr>
                <w:rFonts w:ascii="仿宋" w:hAnsi="仿宋" w:eastAsia="仿宋" w:cs="仿宋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shd w:val="clear" w:color="auto" w:fill="FFFFFF"/>
              </w:rPr>
              <w:t xml:space="preserve"> </w:t>
            </w:r>
          </w:p>
        </w:tc>
        <w:tc>
          <w:tcPr>
            <w:tcW w:w="25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solid" w:color="FFFFFF" w:fill="auto"/>
          </w:tcPr>
          <w:p>
            <w:pPr>
              <w:widowControl/>
              <w:shd w:val="solid" w:color="FFFFFF" w:fill="auto"/>
              <w:autoSpaceDN w:val="0"/>
              <w:spacing w:line="560" w:lineRule="atLeast"/>
              <w:jc w:val="left"/>
              <w:rPr>
                <w:rFonts w:ascii="仿宋" w:hAnsi="仿宋" w:eastAsia="仿宋" w:cs="仿宋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" w:hAnsi="仿宋" w:eastAsia="仿宋" w:cs="仿宋"/>
                <w:kern w:val="0"/>
                <w:sz w:val="32"/>
                <w:szCs w:val="32"/>
                <w:shd w:val="clear" w:color="auto" w:fill="FFFFFF"/>
              </w:rPr>
              <w:t xml:space="preserve"> </w:t>
            </w:r>
          </w:p>
        </w:tc>
        <w:tc>
          <w:tcPr>
            <w:tcW w:w="88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solid" w:color="FFFFFF" w:fill="auto"/>
          </w:tcPr>
          <w:p>
            <w:pPr>
              <w:widowControl/>
              <w:shd w:val="solid" w:color="FFFFFF" w:fill="auto"/>
              <w:autoSpaceDN w:val="0"/>
              <w:spacing w:line="560" w:lineRule="atLeast"/>
              <w:jc w:val="left"/>
              <w:rPr>
                <w:rFonts w:ascii="仿宋" w:hAnsi="仿宋" w:eastAsia="仿宋" w:cs="仿宋"/>
                <w:kern w:val="0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solid" w:color="FFFFFF" w:fill="auto"/>
          </w:tcPr>
          <w:p>
            <w:pPr>
              <w:widowControl/>
              <w:shd w:val="solid" w:color="FFFFFF" w:fill="auto"/>
              <w:autoSpaceDN w:val="0"/>
              <w:spacing w:line="560" w:lineRule="atLeast"/>
              <w:jc w:val="left"/>
              <w:rPr>
                <w:rFonts w:ascii="仿宋" w:hAnsi="仿宋" w:eastAsia="仿宋" w:cs="仿宋"/>
                <w:kern w:val="0"/>
                <w:sz w:val="32"/>
                <w:szCs w:val="32"/>
                <w:shd w:val="clear" w:color="auto" w:fill="FFFFFF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  <w:jc w:val="center"/>
        </w:trPr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solid" w:color="FFFFFF" w:fill="auto"/>
          </w:tcPr>
          <w:p>
            <w:pPr>
              <w:widowControl/>
              <w:shd w:val="solid" w:color="FFFFFF" w:fill="auto"/>
              <w:autoSpaceDN w:val="0"/>
              <w:spacing w:line="560" w:lineRule="atLeast"/>
              <w:jc w:val="left"/>
              <w:rPr>
                <w:rFonts w:hint="eastAsia" w:ascii="仿宋" w:hAnsi="仿宋" w:eastAsia="仿宋" w:cs="仿宋"/>
                <w:kern w:val="0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29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solid" w:color="FFFFFF" w:fill="auto"/>
          </w:tcPr>
          <w:p>
            <w:pPr>
              <w:widowControl/>
              <w:shd w:val="solid" w:color="FFFFFF" w:fill="auto"/>
              <w:autoSpaceDN w:val="0"/>
              <w:spacing w:line="560" w:lineRule="atLeast"/>
              <w:jc w:val="left"/>
              <w:rPr>
                <w:rFonts w:hint="eastAsia" w:ascii="仿宋" w:hAnsi="仿宋" w:eastAsia="仿宋" w:cs="仿宋"/>
                <w:kern w:val="0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solid" w:color="FFFFFF" w:fill="auto"/>
          </w:tcPr>
          <w:p>
            <w:pPr>
              <w:widowControl/>
              <w:shd w:val="solid" w:color="FFFFFF" w:fill="auto"/>
              <w:autoSpaceDN w:val="0"/>
              <w:spacing w:line="560" w:lineRule="atLeast"/>
              <w:jc w:val="left"/>
              <w:rPr>
                <w:rFonts w:hint="eastAsia" w:ascii="仿宋" w:hAnsi="仿宋" w:eastAsia="仿宋" w:cs="仿宋"/>
                <w:kern w:val="0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25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solid" w:color="FFFFFF" w:fill="auto"/>
          </w:tcPr>
          <w:p>
            <w:pPr>
              <w:widowControl/>
              <w:shd w:val="solid" w:color="FFFFFF" w:fill="auto"/>
              <w:autoSpaceDN w:val="0"/>
              <w:spacing w:line="560" w:lineRule="atLeast"/>
              <w:jc w:val="left"/>
              <w:rPr>
                <w:rFonts w:hint="eastAsia" w:ascii="仿宋" w:hAnsi="仿宋" w:eastAsia="仿宋" w:cs="仿宋"/>
                <w:kern w:val="0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solid" w:color="FFFFFF" w:fill="auto"/>
          </w:tcPr>
          <w:p>
            <w:pPr>
              <w:widowControl/>
              <w:shd w:val="solid" w:color="FFFFFF" w:fill="auto"/>
              <w:autoSpaceDN w:val="0"/>
              <w:spacing w:line="560" w:lineRule="atLeast"/>
              <w:jc w:val="left"/>
              <w:rPr>
                <w:rFonts w:ascii="仿宋" w:hAnsi="仿宋" w:eastAsia="仿宋" w:cs="仿宋"/>
                <w:kern w:val="0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solid" w:color="FFFFFF" w:fill="auto"/>
          </w:tcPr>
          <w:p>
            <w:pPr>
              <w:widowControl/>
              <w:shd w:val="solid" w:color="FFFFFF" w:fill="auto"/>
              <w:autoSpaceDN w:val="0"/>
              <w:spacing w:line="560" w:lineRule="atLeast"/>
              <w:jc w:val="left"/>
              <w:rPr>
                <w:rFonts w:ascii="仿宋" w:hAnsi="仿宋" w:eastAsia="仿宋" w:cs="仿宋"/>
                <w:kern w:val="0"/>
                <w:sz w:val="32"/>
                <w:szCs w:val="32"/>
                <w:shd w:val="clear" w:color="auto" w:fill="FFFFFF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  <w:jc w:val="center"/>
        </w:trPr>
        <w:tc>
          <w:tcPr>
            <w:tcW w:w="12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solid" w:color="FFFFFF" w:fill="auto"/>
          </w:tcPr>
          <w:p>
            <w:pPr>
              <w:widowControl/>
              <w:shd w:val="solid" w:color="FFFFFF" w:fill="auto"/>
              <w:autoSpaceDN w:val="0"/>
              <w:spacing w:line="560" w:lineRule="atLeast"/>
              <w:jc w:val="left"/>
              <w:rPr>
                <w:rFonts w:hint="eastAsia" w:ascii="仿宋" w:hAnsi="仿宋" w:eastAsia="仿宋" w:cs="仿宋"/>
                <w:kern w:val="0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2951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solid" w:color="FFFFFF" w:fill="auto"/>
          </w:tcPr>
          <w:p>
            <w:pPr>
              <w:widowControl/>
              <w:shd w:val="solid" w:color="FFFFFF" w:fill="auto"/>
              <w:autoSpaceDN w:val="0"/>
              <w:spacing w:line="560" w:lineRule="atLeast"/>
              <w:jc w:val="left"/>
              <w:rPr>
                <w:rFonts w:hint="eastAsia" w:ascii="仿宋" w:hAnsi="仿宋" w:eastAsia="仿宋" w:cs="仿宋"/>
                <w:kern w:val="0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18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solid" w:color="FFFFFF" w:fill="auto"/>
          </w:tcPr>
          <w:p>
            <w:pPr>
              <w:widowControl/>
              <w:shd w:val="solid" w:color="FFFFFF" w:fill="auto"/>
              <w:autoSpaceDN w:val="0"/>
              <w:spacing w:line="560" w:lineRule="atLeast"/>
              <w:jc w:val="left"/>
              <w:rPr>
                <w:rFonts w:hint="eastAsia" w:ascii="仿宋" w:hAnsi="仿宋" w:eastAsia="仿宋" w:cs="仿宋"/>
                <w:kern w:val="0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25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solid" w:color="FFFFFF" w:fill="auto"/>
          </w:tcPr>
          <w:p>
            <w:pPr>
              <w:widowControl/>
              <w:shd w:val="solid" w:color="FFFFFF" w:fill="auto"/>
              <w:autoSpaceDN w:val="0"/>
              <w:spacing w:line="560" w:lineRule="atLeast"/>
              <w:jc w:val="left"/>
              <w:rPr>
                <w:rFonts w:hint="eastAsia" w:ascii="仿宋" w:hAnsi="仿宋" w:eastAsia="仿宋" w:cs="仿宋"/>
                <w:kern w:val="0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88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solid" w:color="FFFFFF" w:fill="auto"/>
          </w:tcPr>
          <w:p>
            <w:pPr>
              <w:widowControl/>
              <w:shd w:val="solid" w:color="FFFFFF" w:fill="auto"/>
              <w:autoSpaceDN w:val="0"/>
              <w:spacing w:line="560" w:lineRule="atLeast"/>
              <w:jc w:val="left"/>
              <w:rPr>
                <w:rFonts w:ascii="仿宋" w:hAnsi="仿宋" w:eastAsia="仿宋" w:cs="仿宋"/>
                <w:kern w:val="0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solid" w:color="FFFFFF" w:fill="auto"/>
          </w:tcPr>
          <w:p>
            <w:pPr>
              <w:widowControl/>
              <w:shd w:val="solid" w:color="FFFFFF" w:fill="auto"/>
              <w:autoSpaceDN w:val="0"/>
              <w:spacing w:line="560" w:lineRule="atLeast"/>
              <w:jc w:val="left"/>
              <w:rPr>
                <w:rFonts w:ascii="仿宋" w:hAnsi="仿宋" w:eastAsia="仿宋" w:cs="仿宋"/>
                <w:kern w:val="0"/>
                <w:sz w:val="32"/>
                <w:szCs w:val="32"/>
                <w:shd w:val="clear" w:color="auto" w:fill="FFFFFF"/>
              </w:rPr>
            </w:pPr>
          </w:p>
        </w:tc>
      </w:tr>
    </w:tbl>
    <w:p>
      <w:pPr>
        <w:keepNext w:val="0"/>
        <w:keepLines w:val="0"/>
        <w:pageBreakBefore w:val="0"/>
        <w:widowControl/>
        <w:tabs>
          <w:tab w:val="left" w:pos="105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eastAsia" w:ascii="仿宋" w:hAnsi="仿宋" w:eastAsia="仿宋" w:cs="微软雅黑"/>
          <w:color w:val="00000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/>
        <w:tabs>
          <w:tab w:val="left" w:pos="1050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" w:hAnsi="仿宋" w:eastAsia="仿宋" w:cs="微软雅黑"/>
          <w:color w:val="000000"/>
          <w:sz w:val="32"/>
          <w:szCs w:val="32"/>
          <w:lang w:eastAsia="zh-CN"/>
        </w:rPr>
        <w:t>备注：请于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8月25日前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将回执发送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fldChar w:fldCharType="begin"/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instrText xml:space="preserve"> HYPERLINK "mailto:ahlsxh517@163.com" </w:instrTex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fldChar w:fldCharType="separate"/>
      </w:r>
      <w:r>
        <w:rPr>
          <w:rStyle w:val="18"/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ahlsxh517@163.com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fldChar w:fldCharType="end"/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 xml:space="preserve"> </w:t>
      </w:r>
    </w:p>
    <w:p>
      <w:pPr>
        <w:spacing w:line="720" w:lineRule="exact"/>
        <w:ind w:firstLine="640" w:firstLineChars="200"/>
        <w:rPr>
          <w:rFonts w:hint="eastAsia" w:ascii="仿宋" w:hAnsi="仿宋" w:eastAsia="仿宋_GB2312" w:cs="微软雅黑"/>
          <w:color w:val="000000"/>
          <w:sz w:val="32"/>
          <w:szCs w:val="32"/>
          <w:lang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??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大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9"/>
                            <w:rPr>
                              <w:rStyle w:val="16"/>
                              <w:sz w:val="28"/>
                            </w:rPr>
                          </w:pPr>
                          <w:r>
                            <w:rPr>
                              <w:rStyle w:val="16"/>
                              <w:rFonts w:hint="eastAsia"/>
                              <w:sz w:val="28"/>
                            </w:rPr>
                            <w:t xml:space="preserve">— </w:t>
                          </w:r>
                          <w:r>
                            <w:rPr>
                              <w:rStyle w:val="16"/>
                              <w:rFonts w:hint="eastAsia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Style w:val="16"/>
                              <w:rFonts w:hint="eastAsia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Style w:val="16"/>
                              <w:rFonts w:hint="eastAsia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Style w:val="16"/>
                              <w:rFonts w:hint="eastAsia"/>
                              <w:sz w:val="28"/>
                            </w:rPr>
                            <w:t>3</w:t>
                          </w:r>
                          <w:r>
                            <w:rPr>
                              <w:rStyle w:val="16"/>
                              <w:rFonts w:hint="eastAsia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Style w:val="16"/>
                              <w:rFonts w:hint="eastAsia"/>
                              <w:sz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left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WlxGWcABAACN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ZyDUgvDkmLFz6yagT1FwMp1QYzRuV1+DxvWQ9/EXbP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M6pebnPAAAABQEAAA8AAAAAAAAAAQAgAAAAIgAAAGRycy9kb3ducmV2LnhtbFBLAQIUABQA&#10;AAAIAIdO4kBaXEZZwAEAAI0DAAAOAAAAAAAAAAEAIAAAAB4BAABkcnMvZTJvRG9jLnhtbFBLBQYA&#10;AAAABgAGAFkBAABQ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9"/>
                      <w:rPr>
                        <w:rStyle w:val="16"/>
                        <w:sz w:val="28"/>
                      </w:rPr>
                    </w:pPr>
                    <w:r>
                      <w:rPr>
                        <w:rStyle w:val="16"/>
                        <w:rFonts w:hint="eastAsia"/>
                        <w:sz w:val="28"/>
                      </w:rPr>
                      <w:t xml:space="preserve">— </w:t>
                    </w:r>
                    <w:r>
                      <w:rPr>
                        <w:rStyle w:val="16"/>
                        <w:rFonts w:hint="eastAsia"/>
                        <w:sz w:val="28"/>
                      </w:rPr>
                      <w:fldChar w:fldCharType="begin"/>
                    </w:r>
                    <w:r>
                      <w:rPr>
                        <w:rStyle w:val="16"/>
                        <w:rFonts w:hint="eastAsia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Style w:val="16"/>
                        <w:rFonts w:hint="eastAsia"/>
                        <w:sz w:val="28"/>
                      </w:rPr>
                      <w:fldChar w:fldCharType="separate"/>
                    </w:r>
                    <w:r>
                      <w:rPr>
                        <w:rStyle w:val="16"/>
                        <w:rFonts w:hint="eastAsia"/>
                        <w:sz w:val="28"/>
                      </w:rPr>
                      <w:t>3</w:t>
                    </w:r>
                    <w:r>
                      <w:rPr>
                        <w:rStyle w:val="16"/>
                        <w:rFonts w:hint="eastAsia"/>
                        <w:sz w:val="28"/>
                      </w:rPr>
                      <w:fldChar w:fldCharType="end"/>
                    </w:r>
                    <w:r>
                      <w:rPr>
                        <w:rStyle w:val="16"/>
                        <w:rFonts w:hint="eastAsia"/>
                        <w:sz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UwMTNiMDdjNDcyNWI5OWJhMDZkNWVmYmQxNzFlOTIifQ=="/>
  </w:docVars>
  <w:rsids>
    <w:rsidRoot w:val="004C390B"/>
    <w:rsid w:val="0003750F"/>
    <w:rsid w:val="0004002A"/>
    <w:rsid w:val="00047607"/>
    <w:rsid w:val="000547EC"/>
    <w:rsid w:val="00062507"/>
    <w:rsid w:val="000729DF"/>
    <w:rsid w:val="00083761"/>
    <w:rsid w:val="00092712"/>
    <w:rsid w:val="000A039C"/>
    <w:rsid w:val="000B4612"/>
    <w:rsid w:val="000C3809"/>
    <w:rsid w:val="000D0583"/>
    <w:rsid w:val="000D75C3"/>
    <w:rsid w:val="000E4465"/>
    <w:rsid w:val="00100667"/>
    <w:rsid w:val="00135FE8"/>
    <w:rsid w:val="00146A0D"/>
    <w:rsid w:val="00175FFF"/>
    <w:rsid w:val="001B5D84"/>
    <w:rsid w:val="001E6321"/>
    <w:rsid w:val="001F2EF0"/>
    <w:rsid w:val="0020063E"/>
    <w:rsid w:val="00237B7E"/>
    <w:rsid w:val="002468EB"/>
    <w:rsid w:val="002C06C2"/>
    <w:rsid w:val="002C6F16"/>
    <w:rsid w:val="003018F2"/>
    <w:rsid w:val="003040BE"/>
    <w:rsid w:val="00326E75"/>
    <w:rsid w:val="0033084F"/>
    <w:rsid w:val="00344F19"/>
    <w:rsid w:val="00373D57"/>
    <w:rsid w:val="003968AC"/>
    <w:rsid w:val="00397B8C"/>
    <w:rsid w:val="003F051E"/>
    <w:rsid w:val="003F1833"/>
    <w:rsid w:val="00402B90"/>
    <w:rsid w:val="00403C7C"/>
    <w:rsid w:val="00410BB1"/>
    <w:rsid w:val="00417DA0"/>
    <w:rsid w:val="00452297"/>
    <w:rsid w:val="00461DDF"/>
    <w:rsid w:val="00487EAE"/>
    <w:rsid w:val="0049025A"/>
    <w:rsid w:val="004A70F3"/>
    <w:rsid w:val="004C390B"/>
    <w:rsid w:val="004F2113"/>
    <w:rsid w:val="004F3A09"/>
    <w:rsid w:val="004F5669"/>
    <w:rsid w:val="005241B6"/>
    <w:rsid w:val="00533272"/>
    <w:rsid w:val="00550235"/>
    <w:rsid w:val="0057403F"/>
    <w:rsid w:val="00587CA0"/>
    <w:rsid w:val="00597716"/>
    <w:rsid w:val="005B5135"/>
    <w:rsid w:val="005E4BB7"/>
    <w:rsid w:val="005F656D"/>
    <w:rsid w:val="006702D6"/>
    <w:rsid w:val="00670C7B"/>
    <w:rsid w:val="00677954"/>
    <w:rsid w:val="00677FBB"/>
    <w:rsid w:val="006B22D9"/>
    <w:rsid w:val="006E0092"/>
    <w:rsid w:val="006F5E8B"/>
    <w:rsid w:val="0072278F"/>
    <w:rsid w:val="007242EE"/>
    <w:rsid w:val="00734CC8"/>
    <w:rsid w:val="00761284"/>
    <w:rsid w:val="007766BF"/>
    <w:rsid w:val="007816DA"/>
    <w:rsid w:val="00790121"/>
    <w:rsid w:val="007B3CBE"/>
    <w:rsid w:val="007D7257"/>
    <w:rsid w:val="00810483"/>
    <w:rsid w:val="00833AEE"/>
    <w:rsid w:val="008530FC"/>
    <w:rsid w:val="00856C44"/>
    <w:rsid w:val="008701E8"/>
    <w:rsid w:val="008A6942"/>
    <w:rsid w:val="008A7C34"/>
    <w:rsid w:val="008B45F9"/>
    <w:rsid w:val="008C3434"/>
    <w:rsid w:val="008D0D7C"/>
    <w:rsid w:val="008D5E51"/>
    <w:rsid w:val="008E36EB"/>
    <w:rsid w:val="00915C4C"/>
    <w:rsid w:val="00921194"/>
    <w:rsid w:val="009368B5"/>
    <w:rsid w:val="00962F0E"/>
    <w:rsid w:val="009A6398"/>
    <w:rsid w:val="009D63AE"/>
    <w:rsid w:val="00A05972"/>
    <w:rsid w:val="00A11F23"/>
    <w:rsid w:val="00A15CD7"/>
    <w:rsid w:val="00A262F4"/>
    <w:rsid w:val="00A36A80"/>
    <w:rsid w:val="00A52321"/>
    <w:rsid w:val="00A766C9"/>
    <w:rsid w:val="00A91954"/>
    <w:rsid w:val="00AC0C37"/>
    <w:rsid w:val="00B10A53"/>
    <w:rsid w:val="00B23A3F"/>
    <w:rsid w:val="00B342F1"/>
    <w:rsid w:val="00B3773F"/>
    <w:rsid w:val="00B43B9E"/>
    <w:rsid w:val="00B50D45"/>
    <w:rsid w:val="00B63642"/>
    <w:rsid w:val="00B64D3E"/>
    <w:rsid w:val="00B73FE8"/>
    <w:rsid w:val="00BA1490"/>
    <w:rsid w:val="00BD3054"/>
    <w:rsid w:val="00BF4C2A"/>
    <w:rsid w:val="00C00950"/>
    <w:rsid w:val="00C25C1C"/>
    <w:rsid w:val="00C41C9B"/>
    <w:rsid w:val="00C500C7"/>
    <w:rsid w:val="00C87258"/>
    <w:rsid w:val="00C874A1"/>
    <w:rsid w:val="00C87CAC"/>
    <w:rsid w:val="00CB1693"/>
    <w:rsid w:val="00CB37C8"/>
    <w:rsid w:val="00CB6CFA"/>
    <w:rsid w:val="00CC1FB8"/>
    <w:rsid w:val="00CC6140"/>
    <w:rsid w:val="00CF50B9"/>
    <w:rsid w:val="00D00377"/>
    <w:rsid w:val="00D12A0C"/>
    <w:rsid w:val="00D155DF"/>
    <w:rsid w:val="00D23A38"/>
    <w:rsid w:val="00D74A8A"/>
    <w:rsid w:val="00DA6988"/>
    <w:rsid w:val="00DB094B"/>
    <w:rsid w:val="00DD3A03"/>
    <w:rsid w:val="00DD65BB"/>
    <w:rsid w:val="00DF6C33"/>
    <w:rsid w:val="00E0373C"/>
    <w:rsid w:val="00E33E4C"/>
    <w:rsid w:val="00E461DF"/>
    <w:rsid w:val="00E61A8D"/>
    <w:rsid w:val="00E86EC9"/>
    <w:rsid w:val="00EA31FB"/>
    <w:rsid w:val="00EA68A4"/>
    <w:rsid w:val="00ED1884"/>
    <w:rsid w:val="00ED5C0B"/>
    <w:rsid w:val="00F22E43"/>
    <w:rsid w:val="00F471ED"/>
    <w:rsid w:val="00F752BB"/>
    <w:rsid w:val="00F771E9"/>
    <w:rsid w:val="00F966EB"/>
    <w:rsid w:val="00FA04AD"/>
    <w:rsid w:val="00FA13F8"/>
    <w:rsid w:val="00FC2063"/>
    <w:rsid w:val="00FC664F"/>
    <w:rsid w:val="00FC710C"/>
    <w:rsid w:val="00FD32F9"/>
    <w:rsid w:val="010D48CB"/>
    <w:rsid w:val="017A4D5C"/>
    <w:rsid w:val="01B46279"/>
    <w:rsid w:val="01C2388E"/>
    <w:rsid w:val="025D260B"/>
    <w:rsid w:val="02B14B43"/>
    <w:rsid w:val="02C43C9A"/>
    <w:rsid w:val="030F4E8C"/>
    <w:rsid w:val="031C07A5"/>
    <w:rsid w:val="037453E6"/>
    <w:rsid w:val="046D1867"/>
    <w:rsid w:val="04E4588E"/>
    <w:rsid w:val="061C450A"/>
    <w:rsid w:val="06271CC6"/>
    <w:rsid w:val="06395065"/>
    <w:rsid w:val="068F5D2C"/>
    <w:rsid w:val="070641B9"/>
    <w:rsid w:val="077A3A4D"/>
    <w:rsid w:val="080737D2"/>
    <w:rsid w:val="083B37BB"/>
    <w:rsid w:val="086B197A"/>
    <w:rsid w:val="08C365AF"/>
    <w:rsid w:val="08C676C8"/>
    <w:rsid w:val="08E25106"/>
    <w:rsid w:val="08F34544"/>
    <w:rsid w:val="092D0FB0"/>
    <w:rsid w:val="09815C58"/>
    <w:rsid w:val="0ACB203B"/>
    <w:rsid w:val="0B3449E4"/>
    <w:rsid w:val="0BA44651"/>
    <w:rsid w:val="0C3D4560"/>
    <w:rsid w:val="0C95304B"/>
    <w:rsid w:val="0C97372A"/>
    <w:rsid w:val="0CC83290"/>
    <w:rsid w:val="0D700395"/>
    <w:rsid w:val="0DF3076D"/>
    <w:rsid w:val="0E987566"/>
    <w:rsid w:val="0EAB233C"/>
    <w:rsid w:val="0F195D08"/>
    <w:rsid w:val="0F274759"/>
    <w:rsid w:val="0FB0511D"/>
    <w:rsid w:val="10165B96"/>
    <w:rsid w:val="10461F3D"/>
    <w:rsid w:val="105F3CEF"/>
    <w:rsid w:val="10AE1695"/>
    <w:rsid w:val="10CA70B6"/>
    <w:rsid w:val="10F65DB7"/>
    <w:rsid w:val="11222942"/>
    <w:rsid w:val="12427619"/>
    <w:rsid w:val="12AA08EB"/>
    <w:rsid w:val="139D1FB3"/>
    <w:rsid w:val="142C438E"/>
    <w:rsid w:val="1433739E"/>
    <w:rsid w:val="145F246A"/>
    <w:rsid w:val="146011F8"/>
    <w:rsid w:val="146774E2"/>
    <w:rsid w:val="14754178"/>
    <w:rsid w:val="14D84B85"/>
    <w:rsid w:val="15156FC4"/>
    <w:rsid w:val="15584F32"/>
    <w:rsid w:val="15711A68"/>
    <w:rsid w:val="15EC2E7C"/>
    <w:rsid w:val="160E0701"/>
    <w:rsid w:val="16C41291"/>
    <w:rsid w:val="18A14D5E"/>
    <w:rsid w:val="18A41E2F"/>
    <w:rsid w:val="18FA31A0"/>
    <w:rsid w:val="190727B4"/>
    <w:rsid w:val="19C95016"/>
    <w:rsid w:val="1A063A4A"/>
    <w:rsid w:val="1A0C3B24"/>
    <w:rsid w:val="1A4747D1"/>
    <w:rsid w:val="1A5D361A"/>
    <w:rsid w:val="1A6013F4"/>
    <w:rsid w:val="1B117CB4"/>
    <w:rsid w:val="1B174C7E"/>
    <w:rsid w:val="1B592DA9"/>
    <w:rsid w:val="1BCF361D"/>
    <w:rsid w:val="1C14573E"/>
    <w:rsid w:val="1C3845C8"/>
    <w:rsid w:val="1D0127C7"/>
    <w:rsid w:val="1D316DB0"/>
    <w:rsid w:val="1D421FB8"/>
    <w:rsid w:val="1D56740E"/>
    <w:rsid w:val="1DC738A1"/>
    <w:rsid w:val="1E610BB2"/>
    <w:rsid w:val="1E6D6027"/>
    <w:rsid w:val="1E8127F8"/>
    <w:rsid w:val="1ED51B4E"/>
    <w:rsid w:val="1F193BE4"/>
    <w:rsid w:val="1F4B4D6D"/>
    <w:rsid w:val="1F507485"/>
    <w:rsid w:val="1F5767D8"/>
    <w:rsid w:val="1FA5321D"/>
    <w:rsid w:val="1FCA1D2C"/>
    <w:rsid w:val="1FD6312B"/>
    <w:rsid w:val="1FED0754"/>
    <w:rsid w:val="1FF40075"/>
    <w:rsid w:val="206C5FAC"/>
    <w:rsid w:val="20AB70B7"/>
    <w:rsid w:val="20CA6C3B"/>
    <w:rsid w:val="20D652D8"/>
    <w:rsid w:val="217D4ADE"/>
    <w:rsid w:val="21B20717"/>
    <w:rsid w:val="21FD366F"/>
    <w:rsid w:val="22067228"/>
    <w:rsid w:val="22172108"/>
    <w:rsid w:val="223431F8"/>
    <w:rsid w:val="223B3361"/>
    <w:rsid w:val="22AF7760"/>
    <w:rsid w:val="230455D3"/>
    <w:rsid w:val="2309775C"/>
    <w:rsid w:val="23DD7019"/>
    <w:rsid w:val="23FB3E09"/>
    <w:rsid w:val="23FF13A9"/>
    <w:rsid w:val="24375A4C"/>
    <w:rsid w:val="24AE78E2"/>
    <w:rsid w:val="25553155"/>
    <w:rsid w:val="25A07DBB"/>
    <w:rsid w:val="25E20A01"/>
    <w:rsid w:val="2624149E"/>
    <w:rsid w:val="268074E0"/>
    <w:rsid w:val="26E123F6"/>
    <w:rsid w:val="2718724C"/>
    <w:rsid w:val="278D0575"/>
    <w:rsid w:val="27E131A4"/>
    <w:rsid w:val="28324314"/>
    <w:rsid w:val="29371047"/>
    <w:rsid w:val="29610DC5"/>
    <w:rsid w:val="29A0555C"/>
    <w:rsid w:val="2A713613"/>
    <w:rsid w:val="2AD018F8"/>
    <w:rsid w:val="2AE228B2"/>
    <w:rsid w:val="2AEA4CFC"/>
    <w:rsid w:val="2AF558FD"/>
    <w:rsid w:val="2B121C7A"/>
    <w:rsid w:val="2C650B9B"/>
    <w:rsid w:val="2C6C4252"/>
    <w:rsid w:val="2D1123BB"/>
    <w:rsid w:val="2D5B2F14"/>
    <w:rsid w:val="2E482CCF"/>
    <w:rsid w:val="2F1922CB"/>
    <w:rsid w:val="2F9D51A0"/>
    <w:rsid w:val="2FAA04C7"/>
    <w:rsid w:val="2FB46095"/>
    <w:rsid w:val="2FCA7F43"/>
    <w:rsid w:val="2FD72A6E"/>
    <w:rsid w:val="30277DA6"/>
    <w:rsid w:val="30A22024"/>
    <w:rsid w:val="30A97426"/>
    <w:rsid w:val="31544F3E"/>
    <w:rsid w:val="31DE4204"/>
    <w:rsid w:val="32D10C68"/>
    <w:rsid w:val="33BF5357"/>
    <w:rsid w:val="34134E4C"/>
    <w:rsid w:val="3471056D"/>
    <w:rsid w:val="3493547E"/>
    <w:rsid w:val="34C81663"/>
    <w:rsid w:val="35254231"/>
    <w:rsid w:val="35D939C0"/>
    <w:rsid w:val="362C2480"/>
    <w:rsid w:val="36381C00"/>
    <w:rsid w:val="36611E73"/>
    <w:rsid w:val="36CC579D"/>
    <w:rsid w:val="371928B8"/>
    <w:rsid w:val="38027779"/>
    <w:rsid w:val="381002BA"/>
    <w:rsid w:val="39030260"/>
    <w:rsid w:val="394C262B"/>
    <w:rsid w:val="399F745E"/>
    <w:rsid w:val="3A157B47"/>
    <w:rsid w:val="3A4F1A09"/>
    <w:rsid w:val="3A544B86"/>
    <w:rsid w:val="3AA73D6E"/>
    <w:rsid w:val="3ACA4F74"/>
    <w:rsid w:val="3BD32A25"/>
    <w:rsid w:val="3C3B23A8"/>
    <w:rsid w:val="3C95141D"/>
    <w:rsid w:val="3CCB3E1A"/>
    <w:rsid w:val="3CD45074"/>
    <w:rsid w:val="3D6C3400"/>
    <w:rsid w:val="3D941BE3"/>
    <w:rsid w:val="3E453801"/>
    <w:rsid w:val="3E714D6E"/>
    <w:rsid w:val="3E736282"/>
    <w:rsid w:val="3F571422"/>
    <w:rsid w:val="3F914CE9"/>
    <w:rsid w:val="3FCD29AC"/>
    <w:rsid w:val="40B738B7"/>
    <w:rsid w:val="41327451"/>
    <w:rsid w:val="421E1F01"/>
    <w:rsid w:val="422338F2"/>
    <w:rsid w:val="42A04957"/>
    <w:rsid w:val="42D2077A"/>
    <w:rsid w:val="42D80611"/>
    <w:rsid w:val="43251BCF"/>
    <w:rsid w:val="435B5A82"/>
    <w:rsid w:val="43850D5B"/>
    <w:rsid w:val="43FB527F"/>
    <w:rsid w:val="44393579"/>
    <w:rsid w:val="445A05F0"/>
    <w:rsid w:val="448A0983"/>
    <w:rsid w:val="44AF0811"/>
    <w:rsid w:val="44B80049"/>
    <w:rsid w:val="45327A04"/>
    <w:rsid w:val="455160FC"/>
    <w:rsid w:val="457B0F86"/>
    <w:rsid w:val="45853135"/>
    <w:rsid w:val="459B0278"/>
    <w:rsid w:val="461F500D"/>
    <w:rsid w:val="46404DBF"/>
    <w:rsid w:val="468417C1"/>
    <w:rsid w:val="46AD16CB"/>
    <w:rsid w:val="4710766F"/>
    <w:rsid w:val="47CE0E09"/>
    <w:rsid w:val="48182191"/>
    <w:rsid w:val="49BB739A"/>
    <w:rsid w:val="49DA507D"/>
    <w:rsid w:val="4AB73399"/>
    <w:rsid w:val="4AEE408C"/>
    <w:rsid w:val="4B22135F"/>
    <w:rsid w:val="4B6078BA"/>
    <w:rsid w:val="4B834B99"/>
    <w:rsid w:val="4C10305C"/>
    <w:rsid w:val="4C223DE4"/>
    <w:rsid w:val="4C2A3577"/>
    <w:rsid w:val="4C63751D"/>
    <w:rsid w:val="4D333E5E"/>
    <w:rsid w:val="4DCC0835"/>
    <w:rsid w:val="4DF2673C"/>
    <w:rsid w:val="4E841C78"/>
    <w:rsid w:val="4FC33A04"/>
    <w:rsid w:val="4FD54F5D"/>
    <w:rsid w:val="50163485"/>
    <w:rsid w:val="50707007"/>
    <w:rsid w:val="51970183"/>
    <w:rsid w:val="51BA7A3C"/>
    <w:rsid w:val="5241275A"/>
    <w:rsid w:val="53423538"/>
    <w:rsid w:val="534B61E5"/>
    <w:rsid w:val="53554C76"/>
    <w:rsid w:val="536E49ED"/>
    <w:rsid w:val="54147D01"/>
    <w:rsid w:val="544C5CA6"/>
    <w:rsid w:val="544F4680"/>
    <w:rsid w:val="548634F6"/>
    <w:rsid w:val="550809BF"/>
    <w:rsid w:val="55310DFD"/>
    <w:rsid w:val="564C099A"/>
    <w:rsid w:val="572B695A"/>
    <w:rsid w:val="572B6C70"/>
    <w:rsid w:val="576A5308"/>
    <w:rsid w:val="57710511"/>
    <w:rsid w:val="57B75408"/>
    <w:rsid w:val="580840D4"/>
    <w:rsid w:val="58163B71"/>
    <w:rsid w:val="58DA41A8"/>
    <w:rsid w:val="591E6593"/>
    <w:rsid w:val="598041A1"/>
    <w:rsid w:val="59C823E7"/>
    <w:rsid w:val="5A017359"/>
    <w:rsid w:val="5A8E5CB2"/>
    <w:rsid w:val="5A9F3017"/>
    <w:rsid w:val="5B067DD1"/>
    <w:rsid w:val="5B846332"/>
    <w:rsid w:val="5BDE429D"/>
    <w:rsid w:val="5BE67E24"/>
    <w:rsid w:val="5C056448"/>
    <w:rsid w:val="5C231F99"/>
    <w:rsid w:val="5C311014"/>
    <w:rsid w:val="5C7B120D"/>
    <w:rsid w:val="5DAF116F"/>
    <w:rsid w:val="5DD5260B"/>
    <w:rsid w:val="5E5E637E"/>
    <w:rsid w:val="5ECE5F5A"/>
    <w:rsid w:val="5EDA1051"/>
    <w:rsid w:val="5EDB7F67"/>
    <w:rsid w:val="5EF66A2F"/>
    <w:rsid w:val="5F0072C1"/>
    <w:rsid w:val="5FDF3D24"/>
    <w:rsid w:val="5FFE671F"/>
    <w:rsid w:val="60182C99"/>
    <w:rsid w:val="603F7B5D"/>
    <w:rsid w:val="606C1EFA"/>
    <w:rsid w:val="6085766F"/>
    <w:rsid w:val="60C3363A"/>
    <w:rsid w:val="61636A1C"/>
    <w:rsid w:val="616E7A01"/>
    <w:rsid w:val="61AD1C05"/>
    <w:rsid w:val="61CC1CAF"/>
    <w:rsid w:val="6224763B"/>
    <w:rsid w:val="62EB1955"/>
    <w:rsid w:val="632E3A29"/>
    <w:rsid w:val="63872E86"/>
    <w:rsid w:val="63AF1DF4"/>
    <w:rsid w:val="63C65DBF"/>
    <w:rsid w:val="65494FC4"/>
    <w:rsid w:val="65AD7ABA"/>
    <w:rsid w:val="65C75F22"/>
    <w:rsid w:val="668A7B0E"/>
    <w:rsid w:val="66C0475F"/>
    <w:rsid w:val="671217CC"/>
    <w:rsid w:val="674A015A"/>
    <w:rsid w:val="675204DC"/>
    <w:rsid w:val="68214520"/>
    <w:rsid w:val="68307581"/>
    <w:rsid w:val="690B34C6"/>
    <w:rsid w:val="69CD1D6A"/>
    <w:rsid w:val="6A011635"/>
    <w:rsid w:val="6A0B65D9"/>
    <w:rsid w:val="6A1F5431"/>
    <w:rsid w:val="6ABC4418"/>
    <w:rsid w:val="6B4368E4"/>
    <w:rsid w:val="6B7233BF"/>
    <w:rsid w:val="6C0619EA"/>
    <w:rsid w:val="6CB8196E"/>
    <w:rsid w:val="6D060804"/>
    <w:rsid w:val="6D0B5716"/>
    <w:rsid w:val="6D721698"/>
    <w:rsid w:val="6E682450"/>
    <w:rsid w:val="6EF670B4"/>
    <w:rsid w:val="6F286A5E"/>
    <w:rsid w:val="6FB40E0B"/>
    <w:rsid w:val="6FB90575"/>
    <w:rsid w:val="6FCD0230"/>
    <w:rsid w:val="70144A4D"/>
    <w:rsid w:val="70191FF0"/>
    <w:rsid w:val="701D578B"/>
    <w:rsid w:val="70326B7B"/>
    <w:rsid w:val="708658C6"/>
    <w:rsid w:val="70A17FDE"/>
    <w:rsid w:val="70EF04E1"/>
    <w:rsid w:val="71707933"/>
    <w:rsid w:val="717D6DE7"/>
    <w:rsid w:val="719A63EA"/>
    <w:rsid w:val="7276343B"/>
    <w:rsid w:val="72881199"/>
    <w:rsid w:val="73357A62"/>
    <w:rsid w:val="735A0826"/>
    <w:rsid w:val="74447E3F"/>
    <w:rsid w:val="74641DE6"/>
    <w:rsid w:val="74783CAB"/>
    <w:rsid w:val="74AF784E"/>
    <w:rsid w:val="74E85E36"/>
    <w:rsid w:val="74ED2E1C"/>
    <w:rsid w:val="7522164A"/>
    <w:rsid w:val="75257E21"/>
    <w:rsid w:val="75DC2AEE"/>
    <w:rsid w:val="75FF48B4"/>
    <w:rsid w:val="76AF79FA"/>
    <w:rsid w:val="76F01DD0"/>
    <w:rsid w:val="77312C57"/>
    <w:rsid w:val="777D6E70"/>
    <w:rsid w:val="778F6E4E"/>
    <w:rsid w:val="77A51431"/>
    <w:rsid w:val="77B418D9"/>
    <w:rsid w:val="784E5F01"/>
    <w:rsid w:val="785A4C5E"/>
    <w:rsid w:val="78832AB4"/>
    <w:rsid w:val="7901228E"/>
    <w:rsid w:val="79095E3C"/>
    <w:rsid w:val="798C3DF0"/>
    <w:rsid w:val="79B04A3B"/>
    <w:rsid w:val="7A686B1C"/>
    <w:rsid w:val="7B8069F0"/>
    <w:rsid w:val="7B8F6CF5"/>
    <w:rsid w:val="7BB461FF"/>
    <w:rsid w:val="7C063630"/>
    <w:rsid w:val="7C6333F8"/>
    <w:rsid w:val="7CE87DA1"/>
    <w:rsid w:val="7CF41660"/>
    <w:rsid w:val="7D670926"/>
    <w:rsid w:val="7E840DE3"/>
    <w:rsid w:val="7ED50B06"/>
    <w:rsid w:val="7F337E52"/>
    <w:rsid w:val="7F35051E"/>
    <w:rsid w:val="7F656E52"/>
    <w:rsid w:val="7F8F6F76"/>
    <w:rsid w:val="7FBB08DC"/>
    <w:rsid w:val="7FC55F4E"/>
    <w:rsid w:val="7FE85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iPriority="9" w:name="heading 3" w:locked="1"/>
    <w:lsdException w:qFormat="1" w:uiPriority="9" w:name="heading 4" w:locked="1"/>
    <w:lsdException w:qFormat="1" w:uiPriority="9" w:name="heading 5" w:locked="1"/>
    <w:lsdException w:qFormat="1" w:uiPriority="9" w:name="heading 6" w:locked="1"/>
    <w:lsdException w:qFormat="1" w:uiPriority="9" w:name="heading 7" w:locked="1"/>
    <w:lsdException w:qFormat="1" w:uiPriority="9" w:name="heading 8" w:locked="1"/>
    <w:lsdException w:qFormat="1" w:uiPriority="9" w:name="heading 9" w:locked="1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iPriority="39" w:name="toc 1" w:locked="1"/>
    <w:lsdException w:uiPriority="39" w:name="toc 2" w:locked="1"/>
    <w:lsdException w:uiPriority="39" w:name="toc 3" w:locked="1"/>
    <w:lsdException w:uiPriority="39" w:name="toc 4" w:locked="1"/>
    <w:lsdException w:uiPriority="39" w:name="toc 5" w:locked="1"/>
    <w:lsdException w:uiPriority="39" w:name="toc 6" w:locked="1"/>
    <w:lsdException w:uiPriority="39" w:name="toc 7" w:locked="1"/>
    <w:lsdException w:uiPriority="39" w:name="toc 8" w:locked="1"/>
    <w:lsdException w:uiPriority="39" w:name="toc 9" w:locked="1"/>
    <w:lsdException w:uiPriority="99" w:name="Normal Indent" w:locked="1"/>
    <w:lsdException w:uiPriority="99" w:name="footnote text" w:locked="1"/>
    <w:lsdException w:uiPriority="99" w:name="annotation text" w:locked="1"/>
    <w:lsdException w:qFormat="1" w:unhideWhenUsed="0" w:uiPriority="99" w:name="header"/>
    <w:lsdException w:qFormat="1" w:unhideWhenUsed="0" w:uiPriority="99" w:name="footer"/>
    <w:lsdException w:uiPriority="99" w:name="index heading" w:locked="1"/>
    <w:lsdException w:qFormat="1" w:uiPriority="35" w:name="caption" w:locked="1"/>
    <w:lsdException w:uiPriority="99" w:name="table of figures" w:locked="1"/>
    <w:lsdException w:uiPriority="99" w:name="envelope address" w:locked="1"/>
    <w:lsdException w:uiPriority="99" w:name="envelope return" w:locked="1"/>
    <w:lsdException w:uiPriority="99" w:name="footnote reference" w:locked="1"/>
    <w:lsdException w:uiPriority="99" w:name="annotation reference" w:locked="1"/>
    <w:lsdException w:uiPriority="99" w:name="line number" w:locked="1"/>
    <w:lsdException w:qFormat="1" w:unhideWhenUsed="0" w:uiPriority="0" w:semiHidden="0" w:name="page number" w:locked="1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10" w:semiHidden="0" w:name="Title" w:locked="1"/>
    <w:lsdException w:uiPriority="99" w:name="Closing" w:locked="1"/>
    <w:lsdException w:uiPriority="99" w:name="Signature" w:locked="1"/>
    <w:lsdException w:qFormat="1" w:uiPriority="1" w:name="Default Paragraph Font"/>
    <w:lsdException w:uiPriority="99" w:name="Body Text" w:locked="1"/>
    <w:lsdException w:uiPriority="99" w:name="Body Text Indent" w:locked="1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11" w:semiHidden="0" w:name="Subtitle" w:locked="1"/>
    <w:lsdException w:uiPriority="99" w:name="Salutation" w:locked="1"/>
    <w:lsdException w:qFormat="1" w:unhideWhenUsed="0" w:uiPriority="99" w:name="Date"/>
    <w:lsdException w:uiPriority="99" w:name="Body Text First Indent" w:locked="1"/>
    <w:lsdException w:uiPriority="99" w:name="Body Text First Indent 2" w:locked="1"/>
    <w:lsdException w:uiPriority="99" w:name="Note Heading" w:locked="1"/>
    <w:lsdException w:uiPriority="99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name="Hyperlink"/>
    <w:lsdException w:qFormat="1" w:unhideWhenUsed="0" w:uiPriority="99" w:name="FollowedHyperlink"/>
    <w:lsdException w:qFormat="1" w:unhideWhenUsed="0" w:uiPriority="99" w:semiHidden="0" w:name="Strong"/>
    <w:lsdException w:qFormat="1" w:unhideWhenUsed="0" w:uiPriority="20" w:semiHidden="0" w:name="Emphasis" w:locked="1"/>
    <w:lsdException w:uiPriority="99" w:name="Document Map" w:locked="1"/>
    <w:lsdException w:uiPriority="99" w:name="Plain Text" w:locked="1"/>
    <w:lsdException w:uiPriority="99" w:name="E-mail Signature" w:locked="1"/>
    <w:lsdException w:qFormat="1" w:unhideWhenUsed="0" w:uiPriority="99" w:name="Normal (Web)"/>
    <w:lsdException w:uiPriority="99" w:name="HTML Acronym" w:locked="1"/>
    <w:lsdException w:uiPriority="99" w:name="HTML Address" w:locked="1"/>
    <w:lsdException w:uiPriority="99" w:name="HTML Cite" w:locked="1"/>
    <w:lsdException w:uiPriority="99" w:name="HTML Code" w:locked="1"/>
    <w:lsdException w:uiPriority="99" w:name="HTML Definition" w:locked="1"/>
    <w:lsdException w:uiPriority="99" w:name="HTML Keyboard" w:locked="1"/>
    <w:lsdException w:uiPriority="99" w:name="HTML Preformatted" w:locked="1"/>
    <w:lsdException w:uiPriority="99" w:name="HTML Sample" w:locked="1"/>
    <w:lsdException w:uiPriority="99" w:name="HTML Typewriter" w:locked="1"/>
    <w:lsdException w:uiPriority="99" w:name="HTML Variable" w:locked="1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uiPriority="99" w:name="Balloon Text" w:locked="1"/>
    <w:lsdException w:qFormat="1" w:unhideWhenUsed="0" w:uiPriority="99" w:semiHidden="0" w:name="Table Grid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??" w:hAnsi="??" w:eastAsia="宋体" w:cs="Times New Roman"/>
      <w:kern w:val="2"/>
      <w:sz w:val="21"/>
      <w:szCs w:val="22"/>
      <w:lang w:val="en-US" w:eastAsia="zh-CN" w:bidi="ar-SA"/>
    </w:rPr>
  </w:style>
  <w:style w:type="paragraph" w:styleId="6">
    <w:name w:val="heading 1"/>
    <w:basedOn w:val="1"/>
    <w:next w:val="1"/>
    <w:link w:val="20"/>
    <w:qFormat/>
    <w:uiPriority w:val="9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7">
    <w:name w:val="heading 2"/>
    <w:basedOn w:val="1"/>
    <w:next w:val="1"/>
    <w:link w:val="21"/>
    <w:qFormat/>
    <w:uiPriority w:val="99"/>
    <w:pPr>
      <w:widowControl/>
      <w:spacing w:before="100" w:beforeAutospacing="1" w:after="100" w:afterAutospacing="1"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1I"/>
    <w:basedOn w:val="3"/>
    <w:next w:val="5"/>
    <w:qFormat/>
    <w:uiPriority w:val="99"/>
    <w:pPr>
      <w:spacing w:after="120"/>
      <w:ind w:firstLine="420" w:firstLineChars="100"/>
      <w:jc w:val="both"/>
    </w:pPr>
    <w:rPr>
      <w:kern w:val="2"/>
      <w:sz w:val="21"/>
    </w:rPr>
  </w:style>
  <w:style w:type="paragraph" w:customStyle="1" w:styleId="3">
    <w:name w:val="BodyText"/>
    <w:basedOn w:val="1"/>
    <w:next w:val="4"/>
    <w:qFormat/>
    <w:uiPriority w:val="99"/>
    <w:pPr>
      <w:widowControl/>
      <w:spacing w:line="312" w:lineRule="atLeast"/>
      <w:jc w:val="left"/>
      <w:textAlignment w:val="baseline"/>
    </w:pPr>
    <w:rPr>
      <w:rFonts w:ascii="Times New Roman" w:hAnsi="Times New Roman"/>
      <w:kern w:val="0"/>
      <w:sz w:val="32"/>
    </w:rPr>
  </w:style>
  <w:style w:type="paragraph" w:customStyle="1" w:styleId="4">
    <w:name w:val="BodyTextIndent"/>
    <w:basedOn w:val="1"/>
    <w:qFormat/>
    <w:uiPriority w:val="99"/>
    <w:pPr>
      <w:spacing w:after="120" w:line="312" w:lineRule="atLeast"/>
      <w:ind w:left="420" w:leftChars="200"/>
      <w:textAlignment w:val="baseline"/>
    </w:pPr>
  </w:style>
  <w:style w:type="paragraph" w:customStyle="1" w:styleId="5">
    <w:name w:val="BodyText1I2"/>
    <w:basedOn w:val="1"/>
    <w:next w:val="1"/>
    <w:qFormat/>
    <w:uiPriority w:val="99"/>
    <w:pPr>
      <w:spacing w:line="312" w:lineRule="atLeast"/>
      <w:ind w:firstLine="420" w:firstLineChars="200"/>
      <w:textAlignment w:val="baseline"/>
    </w:pPr>
  </w:style>
  <w:style w:type="paragraph" w:styleId="8">
    <w:name w:val="Date"/>
    <w:basedOn w:val="1"/>
    <w:next w:val="1"/>
    <w:link w:val="22"/>
    <w:semiHidden/>
    <w:qFormat/>
    <w:uiPriority w:val="99"/>
    <w:pPr>
      <w:ind w:left="100" w:leftChars="2500"/>
    </w:pPr>
  </w:style>
  <w:style w:type="paragraph" w:styleId="9">
    <w:name w:val="footer"/>
    <w:basedOn w:val="1"/>
    <w:link w:val="23"/>
    <w:semiHidden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4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semiHidden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3">
    <w:name w:val="Table Grid"/>
    <w:basedOn w:val="12"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basedOn w:val="14"/>
    <w:qFormat/>
    <w:uiPriority w:val="99"/>
    <w:rPr>
      <w:rFonts w:cs="Times New Roman"/>
      <w:b/>
      <w:bCs/>
    </w:rPr>
  </w:style>
  <w:style w:type="character" w:styleId="16">
    <w:name w:val="page number"/>
    <w:basedOn w:val="14"/>
    <w:qFormat/>
    <w:locked/>
    <w:uiPriority w:val="0"/>
  </w:style>
  <w:style w:type="character" w:styleId="17">
    <w:name w:val="FollowedHyperlink"/>
    <w:basedOn w:val="14"/>
    <w:semiHidden/>
    <w:qFormat/>
    <w:uiPriority w:val="99"/>
    <w:rPr>
      <w:rFonts w:cs="Times New Roman"/>
      <w:color w:val="800080"/>
      <w:u w:val="none"/>
    </w:rPr>
  </w:style>
  <w:style w:type="character" w:styleId="18">
    <w:name w:val="Hyperlink"/>
    <w:basedOn w:val="14"/>
    <w:semiHidden/>
    <w:qFormat/>
    <w:uiPriority w:val="99"/>
    <w:rPr>
      <w:rFonts w:cs="Times New Roman"/>
      <w:color w:val="0000FF"/>
      <w:u w:val="none"/>
    </w:rPr>
  </w:style>
  <w:style w:type="paragraph" w:customStyle="1" w:styleId="19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sz w:val="24"/>
      <w:szCs w:val="24"/>
      <w:lang w:val="en-US" w:eastAsia="zh-CN" w:bidi="ar-SA"/>
    </w:rPr>
  </w:style>
  <w:style w:type="character" w:customStyle="1" w:styleId="20">
    <w:name w:val="标题 1 字符"/>
    <w:basedOn w:val="14"/>
    <w:link w:val="6"/>
    <w:qFormat/>
    <w:locked/>
    <w:uiPriority w:val="99"/>
    <w:rPr>
      <w:rFonts w:ascii="??" w:hAnsi="??" w:cs="Times New Roman"/>
      <w:b/>
      <w:bCs/>
      <w:kern w:val="44"/>
      <w:sz w:val="44"/>
      <w:szCs w:val="44"/>
    </w:rPr>
  </w:style>
  <w:style w:type="character" w:customStyle="1" w:styleId="21">
    <w:name w:val="标题 2 字符"/>
    <w:basedOn w:val="14"/>
    <w:link w:val="7"/>
    <w:qFormat/>
    <w:locked/>
    <w:uiPriority w:val="99"/>
    <w:rPr>
      <w:rFonts w:ascii="宋体" w:eastAsia="宋体" w:cs="宋体"/>
      <w:b/>
      <w:bCs/>
      <w:sz w:val="36"/>
      <w:szCs w:val="36"/>
    </w:rPr>
  </w:style>
  <w:style w:type="character" w:customStyle="1" w:styleId="22">
    <w:name w:val="日期 字符"/>
    <w:basedOn w:val="14"/>
    <w:link w:val="8"/>
    <w:semiHidden/>
    <w:qFormat/>
    <w:locked/>
    <w:uiPriority w:val="99"/>
    <w:rPr>
      <w:rFonts w:ascii="??" w:hAnsi="??" w:cs="Times New Roman"/>
      <w:kern w:val="2"/>
      <w:sz w:val="22"/>
      <w:szCs w:val="22"/>
    </w:rPr>
  </w:style>
  <w:style w:type="character" w:customStyle="1" w:styleId="23">
    <w:name w:val="页脚 字符"/>
    <w:basedOn w:val="14"/>
    <w:link w:val="9"/>
    <w:semiHidden/>
    <w:qFormat/>
    <w:locked/>
    <w:uiPriority w:val="99"/>
    <w:rPr>
      <w:rFonts w:ascii="??" w:hAnsi="??" w:cs="Times New Roman"/>
      <w:kern w:val="2"/>
      <w:sz w:val="18"/>
      <w:szCs w:val="18"/>
    </w:rPr>
  </w:style>
  <w:style w:type="character" w:customStyle="1" w:styleId="24">
    <w:name w:val="页眉 字符"/>
    <w:basedOn w:val="14"/>
    <w:link w:val="10"/>
    <w:semiHidden/>
    <w:qFormat/>
    <w:locked/>
    <w:uiPriority w:val="99"/>
    <w:rPr>
      <w:rFonts w:ascii="??" w:hAnsi="??" w:cs="Times New Roman"/>
      <w:kern w:val="2"/>
      <w:sz w:val="18"/>
      <w:szCs w:val="18"/>
    </w:rPr>
  </w:style>
  <w:style w:type="character" w:customStyle="1" w:styleId="25">
    <w:name w:val="135brush"/>
    <w:basedOn w:val="14"/>
    <w:qFormat/>
    <w:uiPriority w:val="99"/>
    <w:rPr>
      <w:rFonts w:cs="Times New Roman"/>
    </w:rPr>
  </w:style>
  <w:style w:type="paragraph" w:styleId="26">
    <w:name w:val="List Paragraph"/>
    <w:basedOn w:val="1"/>
    <w:qFormat/>
    <w:uiPriority w:val="99"/>
    <w:pPr>
      <w:ind w:firstLine="420" w:firstLineChars="200"/>
    </w:pPr>
  </w:style>
  <w:style w:type="character" w:customStyle="1" w:styleId="27">
    <w:name w:val="NormalCharacter"/>
    <w:semiHidden/>
    <w:qFormat/>
    <w:uiPriority w:val="99"/>
    <w:rPr>
      <w:rFonts w:eastAsia="宋体"/>
      <w:kern w:val="2"/>
      <w:sz w:val="21"/>
      <w:lang w:val="en-US" w:eastAsia="zh-CN"/>
    </w:rPr>
  </w:style>
  <w:style w:type="character" w:customStyle="1" w:styleId="28">
    <w:name w:val="font51"/>
    <w:basedOn w:val="14"/>
    <w:qFormat/>
    <w:uiPriority w:val="0"/>
    <w:rPr>
      <w:rFonts w:hint="eastAsia" w:ascii="宋体" w:hAnsi="宋体" w:eastAsia="宋体" w:cs="宋体"/>
      <w:b/>
      <w:color w:val="000000"/>
      <w:sz w:val="48"/>
      <w:szCs w:val="48"/>
      <w:u w:val="none"/>
    </w:rPr>
  </w:style>
  <w:style w:type="paragraph" w:customStyle="1" w:styleId="29">
    <w:name w:val="one-p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367</Words>
  <Characters>446</Characters>
  <Lines>7</Lines>
  <Paragraphs>2</Paragraphs>
  <TotalTime>1</TotalTime>
  <ScaleCrop>false</ScaleCrop>
  <LinksUpToDate>false</LinksUpToDate>
  <CharactersWithSpaces>511</CharactersWithSpaces>
  <Application>WPS Office_11.1.0.12302_F1E327BC-269C-435d-A152-05C5408002CA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2022-05-06T08:27:00Z</dcterms:created>
  <dc:creator>xibeyn@qq.com</dc:creator>
  <cp:lastModifiedBy>WPS_1621582154</cp:lastModifiedBy>
  <cp:lastPrinted>2022-08-03T02:44:00Z</cp:lastPrinted>
  <dcterms:modified xsi:type="dcterms:W3CDTF">2022-08-10T03:01:02Z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2052-11.1.0.12302</vt:lpwstr>
  </property>
  <property fmtid="{D5CDD505-2E9C-101B-9397-08002B2CF9AE}" pid="3" name="ICV">
    <vt:lpwstr>E082A0224FFA447180434AFFBDF6895C</vt:lpwstr>
  </property>
</Properties>
</file>