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line="580" w:lineRule="exact"/>
        <w:ind w:left="0" w:leftChars="0" w:firstLine="0" w:firstLineChars="0"/>
        <w:jc w:val="both"/>
        <w:rPr>
          <w:rStyle w:val="6"/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lang w:eastAsia="zh-CN"/>
        </w:rPr>
        <w:t>附件</w:t>
      </w:r>
      <w:r>
        <w:rPr>
          <w:rStyle w:val="6"/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lang w:val="en-US" w:eastAsia="zh-CN"/>
        </w:rPr>
        <w:t>3：</w:t>
      </w:r>
    </w:p>
    <w:p>
      <w:pPr>
        <w:pStyle w:val="8"/>
        <w:spacing w:line="580" w:lineRule="exact"/>
        <w:ind w:left="0" w:leftChars="0" w:firstLine="0" w:firstLineChars="0"/>
        <w:jc w:val="center"/>
        <w:rPr>
          <w:rStyle w:val="6"/>
          <w:rFonts w:hint="eastAsia" w:ascii="宋体" w:hAnsi="宋体"/>
          <w:b/>
          <w:color w:val="000000" w:themeColor="text1"/>
          <w:kern w:val="0"/>
          <w:sz w:val="32"/>
          <w:szCs w:val="32"/>
        </w:rPr>
      </w:pPr>
    </w:p>
    <w:p>
      <w:pPr>
        <w:pStyle w:val="8"/>
        <w:spacing w:line="580" w:lineRule="exact"/>
        <w:ind w:left="0" w:leftChars="0" w:firstLine="0" w:firstLineChars="0"/>
        <w:jc w:val="center"/>
        <w:rPr>
          <w:rStyle w:val="6"/>
          <w:rFonts w:ascii="宋体" w:hAnsi="宋体"/>
          <w:b/>
          <w:color w:val="000000" w:themeColor="text1"/>
          <w:kern w:val="0"/>
          <w:sz w:val="32"/>
          <w:szCs w:val="32"/>
        </w:rPr>
      </w:pPr>
      <w:r>
        <w:rPr>
          <w:rStyle w:val="6"/>
          <w:rFonts w:hint="eastAsia" w:ascii="宋体" w:hAnsi="宋体"/>
          <w:b/>
          <w:color w:val="000000" w:themeColor="text1"/>
          <w:kern w:val="0"/>
          <w:sz w:val="32"/>
          <w:szCs w:val="32"/>
        </w:rPr>
        <w:t>合肥市乐富强铂悦酒店</w:t>
      </w:r>
      <w:r>
        <w:rPr>
          <w:rStyle w:val="6"/>
          <w:rFonts w:ascii="宋体" w:hAnsi="宋体"/>
          <w:b/>
          <w:color w:val="000000" w:themeColor="text1"/>
          <w:kern w:val="0"/>
          <w:sz w:val="32"/>
          <w:szCs w:val="32"/>
        </w:rPr>
        <w:t>交通路线图</w:t>
      </w:r>
    </w:p>
    <w:p>
      <w:pPr>
        <w:pStyle w:val="8"/>
        <w:spacing w:line="580" w:lineRule="exact"/>
        <w:ind w:firstLineChars="0"/>
        <w:jc w:val="center"/>
        <w:rPr>
          <w:rStyle w:val="6"/>
          <w:rFonts w:ascii="宋体" w:hAnsi="宋体"/>
          <w:b/>
          <w:color w:val="000000" w:themeColor="text1"/>
          <w:kern w:val="0"/>
          <w:sz w:val="32"/>
          <w:szCs w:val="32"/>
        </w:rPr>
      </w:pPr>
    </w:p>
    <w:p>
      <w:pPr>
        <w:pStyle w:val="8"/>
        <w:spacing w:line="420" w:lineRule="exact"/>
        <w:ind w:firstLineChars="0"/>
        <w:jc w:val="left"/>
        <w:rPr>
          <w:rStyle w:val="6"/>
          <w:rFonts w:ascii="仿宋" w:hAnsi="仿宋" w:eastAsia="仿宋"/>
          <w:color w:val="FF0000"/>
          <w:kern w:val="0"/>
          <w:sz w:val="28"/>
          <w:szCs w:val="28"/>
        </w:rPr>
      </w:pPr>
      <w:r>
        <w:rPr>
          <w:rStyle w:val="6"/>
          <w:rFonts w:ascii="仿宋" w:hAnsi="仿宋" w:eastAsia="仿宋"/>
          <w:color w:val="FF0000"/>
          <w:kern w:val="0"/>
          <w:sz w:val="28"/>
          <w:szCs w:val="28"/>
        </w:rPr>
        <w:t>合肥市乐富强铂悦酒店（地址：中国安徽省合肥市高新区创新大道229号）</w:t>
      </w:r>
    </w:p>
    <w:p>
      <w:pPr>
        <w:rPr>
          <w:rStyle w:val="6"/>
        </w:rPr>
      </w:pPr>
      <w:r>
        <w:rPr>
          <w:rStyle w:val="6"/>
        </w:rPr>
        <w:pict>
          <v:shape id="_x0000_s2051" o:spid="_x0000_s2051" o:spt="100" style="position:absolute;left:0pt;margin-left:0pt;margin-top:0pt;height:50pt;width:50pt;visibility:hidden;z-index:251660288;mso-width-relative:page;mso-height-relative:page;" filled="f" stroked="f" coordsize="21600,21600">
            <v:fill on="f" focussize="0,0"/>
            <v:stroke on="f"/>
            <v:imagedata o:title=""/>
            <o:lock v:ext="edit" selection="t" aspectratio="t"/>
          </v:shape>
        </w:pict>
      </w:r>
      <w:bookmarkStart w:id="0" w:name="_GoBack"/>
      <w:r>
        <w:rPr>
          <w:rStyle w:val="6"/>
        </w:rPr>
        <w:pict>
          <v:shape id="_x0000_i1025" o:spt="75" type="#_x0000_t75" style="height:274.65pt;width:392.45pt;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</w:pict>
      </w:r>
      <w:bookmarkEnd w:id="0"/>
    </w:p>
    <w:p>
      <w:pPr>
        <w:rPr>
          <w:rStyle w:val="6"/>
        </w:rPr>
      </w:pPr>
      <w:r>
        <w:rPr>
          <w:rStyle w:val="6"/>
        </w:rPr>
        <w:drawing>
          <wp:inline distT="0" distB="0" distL="0" distR="0">
            <wp:extent cx="6004560" cy="305689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 w:val="0"/>
        <w:spacing w:line="460" w:lineRule="exact"/>
        <w:ind w:firstLine="560" w:firstLineChars="200"/>
        <w:rPr>
          <w:rStyle w:val="6"/>
          <w:rFonts w:ascii="黑体" w:hAnsi="黑体" w:eastAsia="黑体"/>
          <w:sz w:val="28"/>
          <w:szCs w:val="28"/>
        </w:rPr>
      </w:pPr>
    </w:p>
    <w:p>
      <w:pPr>
        <w:snapToGrid w:val="0"/>
        <w:spacing w:line="460" w:lineRule="exact"/>
        <w:ind w:firstLine="560" w:firstLineChars="20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t>一、新桥机场——合肥乐富强铂悦酒店：约22.8公里</w:t>
      </w:r>
    </w:p>
    <w:p>
      <w:pPr>
        <w:snapToGrid w:val="0"/>
        <w:spacing w:line="460" w:lineRule="exact"/>
        <w:ind w:firstLine="560" w:firstLineChars="200"/>
        <w:rPr>
          <w:rStyle w:val="6"/>
          <w:rFonts w:ascii="仿宋" w:hAnsi="仿宋" w:eastAsia="仿宋"/>
          <w:sz w:val="28"/>
          <w:szCs w:val="28"/>
        </w:rPr>
      </w:pPr>
      <w:r>
        <w:rPr>
          <w:rStyle w:val="6"/>
          <w:rFonts w:ascii="仿宋" w:hAnsi="仿宋" w:eastAsia="仿宋"/>
          <w:sz w:val="28"/>
          <w:szCs w:val="28"/>
        </w:rPr>
        <w:t>1.出租车：约25分钟路程，单程约55元。</w:t>
      </w:r>
    </w:p>
    <w:p>
      <w:pPr>
        <w:snapToGrid w:val="0"/>
        <w:spacing w:line="460" w:lineRule="exact"/>
        <w:ind w:firstLine="560" w:firstLineChars="200"/>
        <w:rPr>
          <w:rStyle w:val="6"/>
          <w:rFonts w:ascii="仿宋" w:hAnsi="仿宋" w:eastAsia="仿宋"/>
          <w:sz w:val="28"/>
          <w:szCs w:val="28"/>
        </w:rPr>
      </w:pPr>
      <w:r>
        <w:rPr>
          <w:rStyle w:val="6"/>
          <w:rFonts w:ascii="仿宋" w:hAnsi="仿宋" w:eastAsia="仿宋"/>
          <w:sz w:val="28"/>
          <w:szCs w:val="28"/>
        </w:rPr>
        <w:t>2.机场大巴士：从机场乘坐机场大巴直抵合肥汽车客运西站,然后在合肥汽车客运西站的公交站乘坐670路至 “高新区管委会站”下车后即可到达“合肥乐富强铂悦酒店”，全程约1小时10分钟，费用27元。</w:t>
      </w:r>
    </w:p>
    <w:p>
      <w:pPr>
        <w:snapToGrid w:val="0"/>
        <w:spacing w:line="460" w:lineRule="exact"/>
        <w:ind w:firstLine="560" w:firstLineChars="20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t>二、合肥火车站——合肥乐富强铂悦酒店：约23公里</w:t>
      </w:r>
    </w:p>
    <w:p>
      <w:pPr>
        <w:snapToGrid w:val="0"/>
        <w:spacing w:line="460" w:lineRule="exact"/>
        <w:ind w:firstLine="560" w:firstLineChars="200"/>
        <w:rPr>
          <w:rStyle w:val="6"/>
          <w:rFonts w:ascii="仿宋" w:hAnsi="仿宋" w:eastAsia="仿宋"/>
          <w:sz w:val="28"/>
          <w:szCs w:val="28"/>
        </w:rPr>
      </w:pPr>
      <w:r>
        <w:rPr>
          <w:rStyle w:val="6"/>
          <w:rFonts w:ascii="仿宋" w:hAnsi="仿宋" w:eastAsia="仿宋"/>
          <w:sz w:val="28"/>
          <w:szCs w:val="28"/>
        </w:rPr>
        <w:t>1.出租车：约40分钟，单程费用约50元。</w:t>
      </w:r>
    </w:p>
    <w:p>
      <w:pPr>
        <w:snapToGrid w:val="0"/>
        <w:spacing w:line="460" w:lineRule="exact"/>
        <w:ind w:firstLine="560" w:firstLineChars="200"/>
        <w:rPr>
          <w:rStyle w:val="6"/>
          <w:rFonts w:ascii="仿宋" w:hAnsi="仿宋" w:eastAsia="仿宋"/>
          <w:sz w:val="28"/>
          <w:szCs w:val="28"/>
        </w:rPr>
      </w:pPr>
      <w:r>
        <w:rPr>
          <w:rStyle w:val="6"/>
          <w:rFonts w:ascii="仿宋" w:hAnsi="仿宋" w:eastAsia="仿宋"/>
          <w:sz w:val="28"/>
          <w:szCs w:val="28"/>
        </w:rPr>
        <w:t>2.公交车地铁：合肥火车站地铁站，乘坐3号线至“洪岗站”下车后至“信旺华府骏苑”公交站，乘坐B2线公交车至高新区管委会站下车即可到达“合肥乐富强铂悦酒店”，全程约1小时10分钟，费用5元</w:t>
      </w:r>
    </w:p>
    <w:p>
      <w:pPr>
        <w:snapToGrid w:val="0"/>
        <w:spacing w:line="460" w:lineRule="exact"/>
        <w:ind w:firstLine="560" w:firstLineChars="200"/>
        <w:rPr>
          <w:rStyle w:val="6"/>
          <w:rFonts w:ascii="仿宋" w:hAnsi="仿宋" w:eastAsia="仿宋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t>三、合肥高铁南站——合肥乐富强铂悦酒店：约27公里</w:t>
      </w:r>
    </w:p>
    <w:p>
      <w:pPr>
        <w:snapToGrid w:val="0"/>
        <w:spacing w:line="460" w:lineRule="exact"/>
        <w:ind w:firstLine="560" w:firstLineChars="200"/>
        <w:rPr>
          <w:rStyle w:val="6"/>
          <w:rFonts w:ascii="仿宋" w:hAnsi="仿宋" w:eastAsia="仿宋"/>
          <w:sz w:val="28"/>
          <w:szCs w:val="28"/>
        </w:rPr>
      </w:pPr>
      <w:r>
        <w:rPr>
          <w:rStyle w:val="6"/>
          <w:rFonts w:ascii="仿宋" w:hAnsi="仿宋" w:eastAsia="仿宋"/>
          <w:sz w:val="28"/>
          <w:szCs w:val="28"/>
        </w:rPr>
        <w:t>1.出租车：约30分钟，单程费用约40元。</w:t>
      </w:r>
    </w:p>
    <w:p>
      <w:pPr>
        <w:snapToGrid w:val="0"/>
        <w:spacing w:line="460" w:lineRule="exact"/>
        <w:ind w:firstLine="560" w:firstLineChars="200"/>
        <w:rPr>
          <w:rStyle w:val="6"/>
          <w:rFonts w:ascii="仿宋" w:hAnsi="仿宋" w:eastAsia="仿宋"/>
          <w:sz w:val="28"/>
          <w:szCs w:val="28"/>
        </w:rPr>
      </w:pPr>
      <w:r>
        <w:rPr>
          <w:rStyle w:val="6"/>
          <w:rFonts w:ascii="仿宋" w:hAnsi="仿宋" w:eastAsia="仿宋"/>
          <w:sz w:val="28"/>
          <w:szCs w:val="28"/>
        </w:rPr>
        <w:t>2.地铁：地铁4号线</w:t>
      </w:r>
      <w:r>
        <w:rPr>
          <w:rStyle w:val="6"/>
          <w:rFonts w:hint="eastAsia" w:ascii="仿宋" w:hAnsi="仿宋" w:eastAsia="仿宋"/>
          <w:sz w:val="28"/>
          <w:szCs w:val="28"/>
        </w:rPr>
        <w:t>“</w:t>
      </w:r>
      <w:r>
        <w:rPr>
          <w:rStyle w:val="6"/>
          <w:rFonts w:ascii="仿宋" w:hAnsi="仿宋" w:eastAsia="仿宋"/>
          <w:sz w:val="28"/>
          <w:szCs w:val="28"/>
        </w:rPr>
        <w:t>合肥南站</w:t>
      </w:r>
      <w:r>
        <w:rPr>
          <w:rStyle w:val="6"/>
          <w:rFonts w:hint="eastAsia" w:ascii="仿宋" w:hAnsi="仿宋" w:eastAsia="仿宋"/>
          <w:sz w:val="28"/>
          <w:szCs w:val="28"/>
        </w:rPr>
        <w:t>”</w:t>
      </w:r>
      <w:r>
        <w:rPr>
          <w:rStyle w:val="6"/>
          <w:rFonts w:ascii="仿宋" w:hAnsi="仿宋" w:eastAsia="仿宋"/>
          <w:sz w:val="28"/>
          <w:szCs w:val="28"/>
        </w:rPr>
        <w:t>至</w:t>
      </w:r>
      <w:r>
        <w:rPr>
          <w:rStyle w:val="6"/>
          <w:rFonts w:hint="eastAsia" w:ascii="仿宋" w:hAnsi="仿宋" w:eastAsia="仿宋"/>
          <w:sz w:val="28"/>
          <w:szCs w:val="28"/>
        </w:rPr>
        <w:t>“科大先研院”</w:t>
      </w:r>
      <w:r>
        <w:rPr>
          <w:rStyle w:val="6"/>
          <w:rFonts w:ascii="仿宋" w:hAnsi="仿宋" w:eastAsia="仿宋"/>
          <w:sz w:val="28"/>
          <w:szCs w:val="28"/>
        </w:rPr>
        <w:t>，</w:t>
      </w:r>
      <w:r>
        <w:rPr>
          <w:rStyle w:val="6"/>
          <w:rFonts w:hint="eastAsia" w:ascii="仿宋" w:hAnsi="仿宋" w:eastAsia="仿宋"/>
          <w:sz w:val="28"/>
          <w:szCs w:val="28"/>
        </w:rPr>
        <w:t>3号口出</w:t>
      </w:r>
      <w:r>
        <w:rPr>
          <w:rStyle w:val="6"/>
          <w:rFonts w:ascii="仿宋" w:hAnsi="仿宋" w:eastAsia="仿宋"/>
          <w:sz w:val="28"/>
          <w:szCs w:val="28"/>
        </w:rPr>
        <w:t>即可到达“合肥乐富强铂悦酒店”</w:t>
      </w:r>
      <w:r>
        <w:rPr>
          <w:rStyle w:val="6"/>
          <w:rFonts w:hint="eastAsia" w:ascii="仿宋" w:hAnsi="仿宋" w:eastAsia="仿宋"/>
          <w:sz w:val="28"/>
          <w:szCs w:val="28"/>
        </w:rPr>
        <w:t>，</w:t>
      </w:r>
      <w:r>
        <w:rPr>
          <w:rStyle w:val="6"/>
          <w:rFonts w:ascii="仿宋" w:hAnsi="仿宋" w:eastAsia="仿宋"/>
          <w:sz w:val="28"/>
          <w:szCs w:val="28"/>
        </w:rPr>
        <w:t>全程约30分钟，费用4元。</w:t>
      </w:r>
    </w:p>
    <w:p>
      <w:pPr>
        <w:snapToGrid w:val="0"/>
        <w:spacing w:line="460" w:lineRule="exact"/>
        <w:ind w:firstLine="560" w:firstLineChars="200"/>
        <w:rPr>
          <w:rStyle w:val="6"/>
          <w:rFonts w:hint="eastAsia" w:ascii="仿宋" w:hAnsi="仿宋" w:eastAsia="仿宋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220" w:right="1800" w:bottom="1440" w:left="1800" w:header="851" w:footer="992" w:gutter="0"/>
      <w:pgNumType w:fmt="decimal" w:start="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Style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3"/>
    </o:shapelayout>
  </w:hdrShapeDefaults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jUwMTNiMDdjNDcyNWI5OWJhMDZkNWVmYmQxNzFlOTIifQ=="/>
  </w:docVars>
  <w:rsids>
    <w:rsidRoot w:val="003E7690"/>
    <w:rsid w:val="00053D4C"/>
    <w:rsid w:val="003E7690"/>
    <w:rsid w:val="005044B8"/>
    <w:rsid w:val="005407E8"/>
    <w:rsid w:val="005A4719"/>
    <w:rsid w:val="0066137D"/>
    <w:rsid w:val="00681272"/>
    <w:rsid w:val="008551D7"/>
    <w:rsid w:val="008B708E"/>
    <w:rsid w:val="00975BA6"/>
    <w:rsid w:val="00CA04D2"/>
    <w:rsid w:val="00F72E90"/>
    <w:rsid w:val="08CB483F"/>
    <w:rsid w:val="2E482EB2"/>
    <w:rsid w:val="33341255"/>
    <w:rsid w:val="581D72D9"/>
    <w:rsid w:val="6376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NormalCharacter"/>
    <w:semiHidden/>
    <w:qFormat/>
    <w:uiPriority w:val="0"/>
  </w:style>
  <w:style w:type="table" w:customStyle="1" w:styleId="7">
    <w:name w:val="TableNormal"/>
    <w:semiHidden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179"/>
    <w:basedOn w:val="1"/>
    <w:qFormat/>
    <w:uiPriority w:val="0"/>
    <w:pPr>
      <w:ind w:firstLine="420" w:firstLineChars="200"/>
    </w:pPr>
  </w:style>
  <w:style w:type="character" w:customStyle="1" w:styleId="9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 textRotate="1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436</Characters>
  <Lines>3</Lines>
  <Paragraphs>1</Paragraphs>
  <TotalTime>1</TotalTime>
  <ScaleCrop>false</ScaleCrop>
  <LinksUpToDate>false</LinksUpToDate>
  <CharactersWithSpaces>437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2022-05-07T01:06:00Z</dcterms:created>
  <dc:creator>FIN-ITC</dc:creator>
  <cp:lastModifiedBy>WPS_1621582154</cp:lastModifiedBy>
  <dcterms:modified xsi:type="dcterms:W3CDTF">2022-07-06T09:34:10Z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A9C334C5FEAA44EF9F9B88B2886541A9</vt:lpwstr>
  </property>
</Properties>
</file>